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1"/>
        <w:ind w:firstLine="0"/>
        <w:jc w:val="center"/>
      </w:pPr>
      <w:r>
        <w:rPr>
          <w:spacing w:val="-2"/>
        </w:rPr>
        <w:t>Положение</w:t>
      </w:r>
    </w:p>
    <w:p>
      <w:pPr>
        <w:pStyle w:val="BodyText"/>
        <w:ind w:left="704"/>
        <w:jc w:val="center"/>
      </w:pPr>
      <w:r>
        <w:rPr/>
        <w:t>о</w:t>
      </w:r>
      <w:r>
        <w:rPr>
          <w:spacing w:val="-12"/>
        </w:rPr>
        <w:t> </w:t>
      </w:r>
      <w:r>
        <w:rPr/>
        <w:t>Всероссийском</w:t>
      </w:r>
      <w:r>
        <w:rPr>
          <w:spacing w:val="-12"/>
        </w:rPr>
        <w:t> </w:t>
      </w:r>
      <w:r>
        <w:rPr/>
        <w:t>конкурсе</w:t>
      </w:r>
      <w:r>
        <w:rPr>
          <w:spacing w:val="-12"/>
        </w:rPr>
        <w:t> </w:t>
      </w:r>
      <w:r>
        <w:rPr/>
        <w:t>семейных</w:t>
      </w:r>
      <w:r>
        <w:rPr>
          <w:spacing w:val="-12"/>
        </w:rPr>
        <w:t> </w:t>
      </w:r>
      <w:r>
        <w:rPr/>
        <w:t>проектов</w:t>
      </w:r>
      <w:r>
        <w:rPr>
          <w:spacing w:val="-12"/>
        </w:rPr>
        <w:t> </w:t>
      </w:r>
      <w:r>
        <w:rPr/>
        <w:t>технического</w:t>
      </w:r>
      <w:r>
        <w:rPr>
          <w:spacing w:val="-12"/>
        </w:rPr>
        <w:t> </w:t>
      </w:r>
      <w:r>
        <w:rPr>
          <w:spacing w:val="-2"/>
        </w:rPr>
        <w:t>творчества</w:t>
      </w:r>
    </w:p>
    <w:p>
      <w:pPr>
        <w:pStyle w:val="Heading1"/>
        <w:spacing w:before="76"/>
        <w:ind w:left="708" w:firstLine="0"/>
        <w:jc w:val="center"/>
      </w:pPr>
      <w:r>
        <w:rPr/>
        <w:t>«Инженерный</w:t>
      </w:r>
      <w:r>
        <w:rPr>
          <w:spacing w:val="-12"/>
        </w:rPr>
        <w:t> </w:t>
      </w:r>
      <w:r>
        <w:rPr/>
        <w:t>марафон</w:t>
      </w:r>
      <w:r>
        <w:rPr>
          <w:spacing w:val="-11"/>
        </w:rPr>
        <w:t> </w:t>
      </w:r>
      <w:r>
        <w:rPr/>
        <w:t>-</w:t>
      </w:r>
      <w:r>
        <w:rPr>
          <w:spacing w:val="-12"/>
        </w:rPr>
        <w:t> </w:t>
      </w:r>
      <w:r>
        <w:rPr>
          <w:spacing w:val="-2"/>
        </w:rPr>
        <w:t>2026»</w:t>
      </w:r>
    </w:p>
    <w:p>
      <w:pPr>
        <w:pStyle w:val="BodyText"/>
        <w:spacing w:before="14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63" w:val="left" w:leader="none"/>
        </w:tabs>
        <w:spacing w:line="240" w:lineRule="auto" w:before="0" w:after="0"/>
        <w:ind w:left="4563" w:right="0" w:hanging="258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280" w:val="left" w:leader="none"/>
        </w:tabs>
        <w:spacing w:line="300" w:lineRule="auto" w:before="75" w:after="0"/>
        <w:ind w:left="140" w:right="139" w:firstLine="566"/>
        <w:jc w:val="both"/>
        <w:rPr>
          <w:sz w:val="26"/>
        </w:rPr>
      </w:pPr>
      <w:r>
        <w:rPr>
          <w:sz w:val="26"/>
        </w:rPr>
        <w:t>Настоящее Положение о проведении Всероссийского конкурса семейных проектов технического творчества «Инженерный марафон - 2026» (далее – Инженерный марафон) определяет статус, цели, сроки, порядок проведения, основные требования к конкурсным работам, процедуру подведения итогов и награждения победителей.</w:t>
      </w:r>
    </w:p>
    <w:p>
      <w:pPr>
        <w:pStyle w:val="ListParagraph"/>
        <w:numPr>
          <w:ilvl w:val="1"/>
          <w:numId w:val="1"/>
        </w:numPr>
        <w:tabs>
          <w:tab w:pos="1333" w:val="left" w:leader="none"/>
        </w:tabs>
        <w:spacing w:line="300" w:lineRule="auto" w:before="1" w:after="0"/>
        <w:ind w:left="140" w:right="146" w:firstLine="566"/>
        <w:jc w:val="both"/>
        <w:rPr>
          <w:sz w:val="26"/>
        </w:rPr>
      </w:pPr>
      <w:r>
        <w:rPr>
          <w:sz w:val="26"/>
        </w:rPr>
        <w:t>Инженерный марафон является творческим мероприятием социального характера,</w:t>
      </w:r>
      <w:r>
        <w:rPr>
          <w:spacing w:val="72"/>
          <w:sz w:val="26"/>
        </w:rPr>
        <w:t> </w:t>
      </w:r>
      <w:r>
        <w:rPr>
          <w:sz w:val="26"/>
        </w:rPr>
        <w:t>проводится</w:t>
      </w:r>
      <w:r>
        <w:rPr>
          <w:spacing w:val="73"/>
          <w:sz w:val="26"/>
        </w:rPr>
        <w:t> </w:t>
      </w:r>
      <w:r>
        <w:rPr>
          <w:sz w:val="26"/>
        </w:rPr>
        <w:t>ежегодно</w:t>
      </w:r>
      <w:r>
        <w:rPr>
          <w:spacing w:val="72"/>
          <w:sz w:val="26"/>
        </w:rPr>
        <w:t> </w:t>
      </w:r>
      <w:r>
        <w:rPr>
          <w:sz w:val="26"/>
        </w:rPr>
        <w:t>к</w:t>
      </w:r>
      <w:r>
        <w:rPr>
          <w:spacing w:val="73"/>
          <w:sz w:val="26"/>
        </w:rPr>
        <w:t> </w:t>
      </w:r>
      <w:r>
        <w:rPr>
          <w:sz w:val="26"/>
        </w:rPr>
        <w:t>1</w:t>
      </w:r>
      <w:r>
        <w:rPr>
          <w:spacing w:val="72"/>
          <w:sz w:val="26"/>
        </w:rPr>
        <w:t> </w:t>
      </w:r>
      <w:r>
        <w:rPr>
          <w:sz w:val="26"/>
        </w:rPr>
        <w:t>июня</w:t>
      </w:r>
      <w:r>
        <w:rPr>
          <w:spacing w:val="73"/>
          <w:sz w:val="26"/>
        </w:rPr>
        <w:t> </w:t>
      </w:r>
      <w:r>
        <w:rPr>
          <w:sz w:val="26"/>
        </w:rPr>
        <w:t>«Международному</w:t>
      </w:r>
      <w:r>
        <w:rPr>
          <w:spacing w:val="72"/>
          <w:sz w:val="26"/>
        </w:rPr>
        <w:t> </w:t>
      </w:r>
      <w:r>
        <w:rPr>
          <w:sz w:val="26"/>
        </w:rPr>
        <w:t>дню</w:t>
      </w:r>
      <w:r>
        <w:rPr>
          <w:spacing w:val="73"/>
          <w:sz w:val="26"/>
        </w:rPr>
        <w:t> </w:t>
      </w:r>
      <w:r>
        <w:rPr>
          <w:sz w:val="26"/>
        </w:rPr>
        <w:t>защиты</w:t>
      </w:r>
      <w:r>
        <w:rPr>
          <w:spacing w:val="72"/>
          <w:sz w:val="26"/>
        </w:rPr>
        <w:t> </w:t>
      </w:r>
      <w:r>
        <w:rPr>
          <w:sz w:val="26"/>
        </w:rPr>
        <w:t>детей»</w:t>
      </w:r>
      <w:r>
        <w:rPr>
          <w:spacing w:val="72"/>
          <w:sz w:val="26"/>
        </w:rPr>
        <w:t> </w:t>
      </w:r>
      <w:r>
        <w:rPr>
          <w:sz w:val="26"/>
        </w:rPr>
        <w:t>и</w:t>
      </w:r>
    </w:p>
    <w:p>
      <w:pPr>
        <w:pStyle w:val="BodyText"/>
        <w:spacing w:line="300" w:lineRule="auto" w:before="0"/>
        <w:ind w:right="141"/>
        <w:jc w:val="both"/>
      </w:pPr>
      <w:r>
        <w:rPr/>
        <w:t>«Всероссийскому дню семьи, любви и верности», в целях сплочения семьи, формирования интереса детей дошкольного возраста и родителей (законных представителей)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совместному</w:t>
      </w:r>
      <w:r>
        <w:rPr>
          <w:spacing w:val="-3"/>
        </w:rPr>
        <w:t> </w:t>
      </w:r>
      <w:r>
        <w:rPr/>
        <w:t>творческому</w:t>
      </w:r>
      <w:r>
        <w:rPr>
          <w:spacing w:val="-3"/>
        </w:rPr>
        <w:t> </w:t>
      </w:r>
      <w:r>
        <w:rPr/>
        <w:t>досугу,</w:t>
      </w:r>
      <w:r>
        <w:rPr>
          <w:spacing w:val="-3"/>
        </w:rPr>
        <w:t> </w:t>
      </w:r>
      <w:r>
        <w:rPr/>
        <w:t>стимулирования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родителей</w:t>
      </w:r>
      <w:r>
        <w:rPr>
          <w:spacing w:val="-2"/>
        </w:rPr>
        <w:t> </w:t>
      </w:r>
      <w:r>
        <w:rPr/>
        <w:t>к познавательно-исследовательской и изобретательской деятельности, а также</w:t>
      </w:r>
      <w:r>
        <w:rPr>
          <w:spacing w:val="40"/>
        </w:rPr>
        <w:t> </w:t>
      </w:r>
      <w:r>
        <w:rPr/>
        <w:t>поддержания интереса к инженерно-техническим профессиям.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0" w:after="0"/>
        <w:ind w:left="1159" w:right="0" w:hanging="452"/>
        <w:jc w:val="both"/>
        <w:rPr>
          <w:b/>
          <w:sz w:val="26"/>
        </w:rPr>
      </w:pPr>
      <w:r>
        <w:rPr>
          <w:sz w:val="26"/>
        </w:rPr>
        <w:t>Тематика</w:t>
      </w:r>
      <w:r>
        <w:rPr>
          <w:spacing w:val="-11"/>
          <w:sz w:val="26"/>
        </w:rPr>
        <w:t> </w:t>
      </w:r>
      <w:r>
        <w:rPr>
          <w:sz w:val="26"/>
        </w:rPr>
        <w:t>Инженерного</w:t>
      </w:r>
      <w:r>
        <w:rPr>
          <w:spacing w:val="-9"/>
          <w:sz w:val="26"/>
        </w:rPr>
        <w:t> </w:t>
      </w:r>
      <w:r>
        <w:rPr>
          <w:sz w:val="26"/>
        </w:rPr>
        <w:t>марафона</w:t>
      </w:r>
      <w:r>
        <w:rPr>
          <w:spacing w:val="-8"/>
          <w:sz w:val="26"/>
        </w:rPr>
        <w:t> </w:t>
      </w:r>
      <w:r>
        <w:rPr>
          <w:sz w:val="26"/>
        </w:rPr>
        <w:t>в</w:t>
      </w:r>
      <w:r>
        <w:rPr>
          <w:spacing w:val="-10"/>
          <w:sz w:val="26"/>
        </w:rPr>
        <w:t> </w:t>
      </w:r>
      <w:r>
        <w:rPr>
          <w:sz w:val="26"/>
        </w:rPr>
        <w:t>2026г.:</w:t>
      </w:r>
      <w:r>
        <w:rPr>
          <w:spacing w:val="-15"/>
          <w:sz w:val="26"/>
        </w:rPr>
        <w:t> </w:t>
      </w:r>
      <w:r>
        <w:rPr>
          <w:b/>
          <w:sz w:val="26"/>
        </w:rPr>
        <w:t>«Архитектура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родного</w:t>
      </w:r>
      <w:r>
        <w:rPr>
          <w:b/>
          <w:spacing w:val="-11"/>
          <w:sz w:val="26"/>
        </w:rPr>
        <w:t> </w:t>
      </w:r>
      <w:r>
        <w:rPr>
          <w:b/>
          <w:spacing w:val="-2"/>
          <w:sz w:val="26"/>
        </w:rPr>
        <w:t>края»</w:t>
      </w:r>
    </w:p>
    <w:p>
      <w:pPr>
        <w:pStyle w:val="ListParagraph"/>
        <w:numPr>
          <w:ilvl w:val="1"/>
          <w:numId w:val="1"/>
        </w:numPr>
        <w:tabs>
          <w:tab w:pos="1297" w:val="left" w:leader="none"/>
        </w:tabs>
        <w:spacing w:line="297" w:lineRule="auto" w:before="76" w:after="0"/>
        <w:ind w:left="140" w:right="145" w:firstLine="566"/>
        <w:jc w:val="both"/>
        <w:rPr>
          <w:sz w:val="26"/>
        </w:rPr>
      </w:pPr>
      <w:r>
        <w:rPr>
          <w:sz w:val="26"/>
        </w:rPr>
        <w:t>Инженерный марафон освещается в средствах массовой информации и материалы о нем публикуются на сайте: </w:t>
      </w:r>
      <w:r>
        <w:rPr>
          <w:color w:val="1F487C"/>
          <w:sz w:val="26"/>
        </w:rPr>
        <w:t>https://inott.ru/events/vystavki/.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300" w:lineRule="auto" w:before="5" w:after="0"/>
        <w:ind w:left="140" w:right="147" w:firstLine="566"/>
        <w:jc w:val="both"/>
        <w:rPr>
          <w:sz w:val="26"/>
        </w:rPr>
      </w:pPr>
      <w:r>
        <w:rPr>
          <w:sz w:val="26"/>
        </w:rPr>
        <w:t>Принимая участие в Инженерном марафоне, участники тем самым соглашаются с настоящим Положением и обязуются ему следовать, так же дают согласие на размещение видеоматериалов в сети Internet.</w:t>
      </w:r>
    </w:p>
    <w:p>
      <w:pPr>
        <w:pStyle w:val="Heading1"/>
        <w:numPr>
          <w:ilvl w:val="0"/>
          <w:numId w:val="1"/>
        </w:numPr>
        <w:tabs>
          <w:tab w:pos="3995" w:val="left" w:leader="none"/>
        </w:tabs>
        <w:spacing w:line="240" w:lineRule="auto" w:before="173" w:after="0"/>
        <w:ind w:left="3995" w:right="0" w:hanging="258"/>
        <w:jc w:val="both"/>
      </w:pPr>
      <w:r>
        <w:rPr/>
        <w:t>Организаторы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>
          <w:spacing w:val="-2"/>
        </w:rPr>
        <w:t>партнеры</w:t>
      </w:r>
    </w:p>
    <w:p>
      <w:pPr>
        <w:pStyle w:val="BodyText"/>
        <w:spacing w:before="75"/>
        <w:ind w:left="707"/>
      </w:pPr>
      <w:r>
        <w:rPr>
          <w:spacing w:val="-2"/>
        </w:rPr>
        <w:t>Организатор:</w:t>
      </w:r>
    </w:p>
    <w:p>
      <w:pPr>
        <w:pStyle w:val="BodyText"/>
        <w:spacing w:before="73"/>
      </w:pPr>
      <w:r>
        <w:rPr/>
        <w:t>АНО</w:t>
      </w:r>
      <w:r>
        <w:rPr>
          <w:spacing w:val="-11"/>
        </w:rPr>
        <w:t> </w:t>
      </w:r>
      <w:r>
        <w:rPr/>
        <w:t>ДПО</w:t>
      </w:r>
      <w:r>
        <w:rPr>
          <w:spacing w:val="-10"/>
        </w:rPr>
        <w:t> </w:t>
      </w:r>
      <w:r>
        <w:rPr/>
        <w:t>«Институт</w:t>
      </w:r>
      <w:r>
        <w:rPr>
          <w:spacing w:val="-9"/>
        </w:rPr>
        <w:t> </w:t>
      </w:r>
      <w:r>
        <w:rPr/>
        <w:t>образовательных</w:t>
      </w:r>
      <w:r>
        <w:rPr>
          <w:spacing w:val="-10"/>
        </w:rPr>
        <w:t> </w:t>
      </w:r>
      <w:r>
        <w:rPr>
          <w:spacing w:val="-2"/>
        </w:rPr>
        <w:t>технологий».</w:t>
      </w:r>
    </w:p>
    <w:p>
      <w:pPr>
        <w:pStyle w:val="BodyText"/>
        <w:spacing w:before="75"/>
        <w:ind w:left="707"/>
      </w:pPr>
      <w:r>
        <w:rPr>
          <w:spacing w:val="-2"/>
        </w:rPr>
        <w:t>Партнеры:</w:t>
      </w:r>
    </w:p>
    <w:p>
      <w:pPr>
        <w:pStyle w:val="BodyText"/>
        <w:spacing w:line="300" w:lineRule="auto"/>
      </w:pPr>
      <w:r>
        <w:rPr/>
        <w:t>Федеральный партийный проект «Крепкая семья» в Самарской области (ВПП «ЕДИНАЯ </w:t>
      </w:r>
      <w:r>
        <w:rPr>
          <w:spacing w:val="-2"/>
        </w:rPr>
        <w:t>РОССИЯ»);</w:t>
      </w:r>
    </w:p>
    <w:p>
      <w:pPr>
        <w:pStyle w:val="BodyText"/>
        <w:spacing w:line="299" w:lineRule="exact" w:before="0"/>
      </w:pPr>
      <w:r>
        <w:rPr/>
        <w:t>ГАУ</w:t>
      </w:r>
      <w:r>
        <w:rPr>
          <w:spacing w:val="-10"/>
        </w:rPr>
        <w:t> </w:t>
      </w:r>
      <w:r>
        <w:rPr/>
        <w:t>ДПО</w:t>
      </w:r>
      <w:r>
        <w:rPr>
          <w:spacing w:val="-11"/>
        </w:rPr>
        <w:t> </w:t>
      </w:r>
      <w:r>
        <w:rPr/>
        <w:t>Самарской</w:t>
      </w:r>
      <w:r>
        <w:rPr>
          <w:spacing w:val="-8"/>
        </w:rPr>
        <w:t> </w:t>
      </w:r>
      <w:r>
        <w:rPr/>
        <w:t>области</w:t>
      </w:r>
      <w:r>
        <w:rPr>
          <w:spacing w:val="-10"/>
        </w:rPr>
        <w:t> </w:t>
      </w:r>
      <w:r>
        <w:rPr/>
        <w:t>«Институт</w:t>
      </w:r>
      <w:r>
        <w:rPr>
          <w:spacing w:val="-11"/>
        </w:rPr>
        <w:t> </w:t>
      </w:r>
      <w:r>
        <w:rPr/>
        <w:t>развития</w:t>
      </w:r>
      <w:r>
        <w:rPr>
          <w:spacing w:val="-10"/>
        </w:rPr>
        <w:t> </w:t>
      </w:r>
      <w:r>
        <w:rPr>
          <w:spacing w:val="-2"/>
        </w:rPr>
        <w:t>образования»;</w:t>
      </w:r>
    </w:p>
    <w:p>
      <w:pPr>
        <w:pStyle w:val="Heading1"/>
        <w:numPr>
          <w:ilvl w:val="0"/>
          <w:numId w:val="1"/>
        </w:numPr>
        <w:tabs>
          <w:tab w:pos="4931" w:val="left" w:leader="none"/>
        </w:tabs>
        <w:spacing w:line="240" w:lineRule="auto" w:before="248" w:after="0"/>
        <w:ind w:left="4931" w:right="0" w:hanging="258"/>
        <w:jc w:val="both"/>
      </w:pPr>
      <w:r>
        <w:rPr>
          <w:spacing w:val="-2"/>
        </w:rPr>
        <w:t>Участники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76" w:after="0"/>
        <w:ind w:left="1159" w:right="0" w:hanging="452"/>
        <w:jc w:val="both"/>
        <w:rPr>
          <w:sz w:val="26"/>
        </w:rPr>
      </w:pPr>
      <w:r>
        <w:rPr>
          <w:sz w:val="26"/>
        </w:rPr>
        <w:t>Для</w:t>
      </w:r>
      <w:r>
        <w:rPr>
          <w:spacing w:val="-10"/>
          <w:sz w:val="26"/>
        </w:rPr>
        <w:t> </w:t>
      </w:r>
      <w:r>
        <w:rPr>
          <w:sz w:val="26"/>
        </w:rPr>
        <w:t>участия</w:t>
      </w:r>
      <w:r>
        <w:rPr>
          <w:spacing w:val="-9"/>
          <w:sz w:val="26"/>
        </w:rPr>
        <w:t> </w:t>
      </w:r>
      <w:r>
        <w:rPr>
          <w:sz w:val="26"/>
        </w:rPr>
        <w:t>в</w:t>
      </w:r>
      <w:r>
        <w:rPr>
          <w:spacing w:val="-9"/>
          <w:sz w:val="26"/>
        </w:rPr>
        <w:t> </w:t>
      </w:r>
      <w:r>
        <w:rPr>
          <w:sz w:val="26"/>
        </w:rPr>
        <w:t>Инженерном</w:t>
      </w:r>
      <w:r>
        <w:rPr>
          <w:spacing w:val="-8"/>
          <w:sz w:val="26"/>
        </w:rPr>
        <w:t> </w:t>
      </w:r>
      <w:r>
        <w:rPr>
          <w:sz w:val="26"/>
        </w:rPr>
        <w:t>марафоне</w:t>
      </w:r>
      <w:r>
        <w:rPr>
          <w:spacing w:val="-8"/>
          <w:sz w:val="26"/>
        </w:rPr>
        <w:t> </w:t>
      </w:r>
      <w:r>
        <w:rPr>
          <w:sz w:val="26"/>
        </w:rPr>
        <w:t>приглашаются</w:t>
      </w:r>
      <w:r>
        <w:rPr>
          <w:spacing w:val="-10"/>
          <w:sz w:val="26"/>
        </w:rPr>
        <w:t> </w:t>
      </w:r>
      <w:r>
        <w:rPr>
          <w:sz w:val="26"/>
        </w:rPr>
        <w:t>семьи</w:t>
      </w:r>
      <w:r>
        <w:rPr>
          <w:spacing w:val="-8"/>
          <w:sz w:val="26"/>
        </w:rPr>
        <w:t> </w:t>
      </w:r>
      <w:r>
        <w:rPr>
          <w:sz w:val="26"/>
        </w:rPr>
        <w:t>с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детьми:</w:t>
      </w:r>
    </w:p>
    <w:p>
      <w:pPr>
        <w:pStyle w:val="BodyText"/>
        <w:spacing w:line="300" w:lineRule="auto" w:before="73"/>
        <w:ind w:right="144" w:firstLine="566"/>
        <w:jc w:val="both"/>
      </w:pPr>
      <w:r>
        <w:rPr/>
        <w:t>дети в возрасте 5-7 лет, посещающие государственные, муниципальные, частные образовательные организации, реализующие основную общеобразовательную программу дошкольного образования;</w:t>
      </w:r>
    </w:p>
    <w:p>
      <w:pPr>
        <w:pStyle w:val="BodyText"/>
        <w:spacing w:line="297" w:lineRule="auto" w:before="2"/>
        <w:ind w:left="707" w:right="250"/>
        <w:jc w:val="both"/>
      </w:pPr>
      <w:r>
        <w:rPr/>
        <w:t>дети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возрасте</w:t>
      </w:r>
      <w:r>
        <w:rPr>
          <w:spacing w:val="-5"/>
        </w:rPr>
        <w:t> </w:t>
      </w:r>
      <w:r>
        <w:rPr/>
        <w:t>5-7</w:t>
      </w:r>
      <w:r>
        <w:rPr>
          <w:spacing w:val="-5"/>
        </w:rPr>
        <w:t> </w:t>
      </w:r>
      <w:r>
        <w:rPr/>
        <w:t>лет,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посещающие</w:t>
      </w:r>
      <w:r>
        <w:rPr>
          <w:spacing w:val="-5"/>
        </w:rPr>
        <w:t> </w:t>
      </w:r>
      <w:r>
        <w:rPr/>
        <w:t>дошкольные</w:t>
      </w:r>
      <w:r>
        <w:rPr>
          <w:spacing w:val="-5"/>
        </w:rPr>
        <w:t> </w:t>
      </w:r>
      <w:r>
        <w:rPr/>
        <w:t>образовательные</w:t>
      </w:r>
      <w:r>
        <w:rPr>
          <w:spacing w:val="-5"/>
        </w:rPr>
        <w:t> </w:t>
      </w:r>
      <w:r>
        <w:rPr/>
        <w:t>организации; родители (законные представители) несовершеннолетних;</w:t>
      </w:r>
    </w:p>
    <w:p>
      <w:pPr>
        <w:pStyle w:val="BodyText"/>
        <w:spacing w:before="5"/>
        <w:ind w:left="707"/>
        <w:jc w:val="both"/>
      </w:pPr>
      <w:r>
        <w:rPr/>
        <w:t>родственники</w:t>
      </w:r>
      <w:r>
        <w:rPr>
          <w:spacing w:val="-12"/>
        </w:rPr>
        <w:t> </w:t>
      </w:r>
      <w:r>
        <w:rPr/>
        <w:t>воспитанников</w:t>
      </w:r>
      <w:r>
        <w:rPr>
          <w:spacing w:val="-11"/>
        </w:rPr>
        <w:t> </w:t>
      </w:r>
      <w:r>
        <w:rPr/>
        <w:t>(братья,</w:t>
      </w:r>
      <w:r>
        <w:rPr>
          <w:spacing w:val="-12"/>
        </w:rPr>
        <w:t> </w:t>
      </w:r>
      <w:r>
        <w:rPr/>
        <w:t>сестры,</w:t>
      </w:r>
      <w:r>
        <w:rPr>
          <w:spacing w:val="-11"/>
        </w:rPr>
        <w:t> </w:t>
      </w:r>
      <w:r>
        <w:rPr/>
        <w:t>бабушки,</w:t>
      </w:r>
      <w:r>
        <w:rPr>
          <w:spacing w:val="-11"/>
        </w:rPr>
        <w:t> </w:t>
      </w:r>
      <w:r>
        <w:rPr/>
        <w:t>дедушки</w:t>
      </w:r>
      <w:r>
        <w:rPr>
          <w:spacing w:val="-12"/>
        </w:rPr>
        <w:t> </w:t>
      </w:r>
      <w:r>
        <w:rPr/>
        <w:t>и</w:t>
      </w:r>
      <w:r>
        <w:rPr>
          <w:spacing w:val="-10"/>
        </w:rPr>
        <w:t> </w:t>
      </w:r>
      <w:r>
        <w:rPr>
          <w:spacing w:val="-4"/>
        </w:rPr>
        <w:t>др.)</w:t>
      </w:r>
    </w:p>
    <w:p>
      <w:pPr>
        <w:pStyle w:val="Heading1"/>
        <w:numPr>
          <w:ilvl w:val="0"/>
          <w:numId w:val="1"/>
        </w:numPr>
        <w:tabs>
          <w:tab w:pos="4863" w:val="left" w:leader="none"/>
        </w:tabs>
        <w:spacing w:line="240" w:lineRule="auto" w:before="248" w:after="0"/>
        <w:ind w:left="4863" w:right="0" w:hanging="258"/>
        <w:jc w:val="both"/>
      </w:pPr>
      <w:r>
        <w:rPr>
          <w:spacing w:val="-2"/>
        </w:rPr>
        <w:t>Оргкомитет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73" w:after="0"/>
        <w:ind w:left="1159" w:right="0" w:hanging="452"/>
        <w:jc w:val="both"/>
        <w:rPr>
          <w:sz w:val="26"/>
        </w:rPr>
      </w:pPr>
      <w:r>
        <w:rPr>
          <w:sz w:val="26"/>
        </w:rPr>
        <w:t>Оргкомитет</w:t>
      </w:r>
      <w:r>
        <w:rPr>
          <w:spacing w:val="-15"/>
          <w:sz w:val="26"/>
        </w:rPr>
        <w:t> </w:t>
      </w:r>
      <w:r>
        <w:rPr>
          <w:sz w:val="26"/>
        </w:rPr>
        <w:t>выполняет</w:t>
      </w:r>
      <w:r>
        <w:rPr>
          <w:spacing w:val="-14"/>
          <w:sz w:val="26"/>
        </w:rPr>
        <w:t> </w:t>
      </w:r>
      <w:r>
        <w:rPr>
          <w:sz w:val="26"/>
        </w:rPr>
        <w:t>следующие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функции: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type w:val="continuous"/>
          <w:pgSz w:w="11910" w:h="16840"/>
          <w:pgMar w:top="620" w:bottom="280" w:left="992" w:right="566"/>
        </w:sectPr>
      </w:pPr>
    </w:p>
    <w:p>
      <w:pPr>
        <w:pStyle w:val="BodyText"/>
        <w:spacing w:line="300" w:lineRule="auto" w:before="71"/>
        <w:ind w:left="707" w:right="999"/>
      </w:pPr>
      <w:r>
        <w:rPr/>
        <w:t>осуществляет</w:t>
      </w:r>
      <w:r>
        <w:rPr>
          <w:spacing w:val="-9"/>
        </w:rPr>
        <w:t> </w:t>
      </w:r>
      <w:r>
        <w:rPr/>
        <w:t>подготовку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проведение</w:t>
      </w:r>
      <w:r>
        <w:rPr>
          <w:spacing w:val="-9"/>
        </w:rPr>
        <w:t> </w:t>
      </w:r>
      <w:r>
        <w:rPr/>
        <w:t>Инженерного</w:t>
      </w:r>
      <w:r>
        <w:rPr>
          <w:spacing w:val="-7"/>
        </w:rPr>
        <w:t> </w:t>
      </w:r>
      <w:r>
        <w:rPr/>
        <w:t>марафона; осуществляет сбор документов и материалов;</w:t>
      </w:r>
    </w:p>
    <w:p>
      <w:pPr>
        <w:pStyle w:val="BodyText"/>
        <w:spacing w:before="2"/>
        <w:ind w:left="707"/>
      </w:pPr>
      <w:r>
        <w:rPr/>
        <w:t>утверждает</w:t>
      </w:r>
      <w:r>
        <w:rPr>
          <w:spacing w:val="-8"/>
        </w:rPr>
        <w:t> </w:t>
      </w:r>
      <w:r>
        <w:rPr/>
        <w:t>список</w:t>
      </w:r>
      <w:r>
        <w:rPr>
          <w:spacing w:val="-9"/>
        </w:rPr>
        <w:t> </w:t>
      </w:r>
      <w:r>
        <w:rPr/>
        <w:t>победителей</w:t>
      </w:r>
      <w:r>
        <w:rPr>
          <w:spacing w:val="-10"/>
        </w:rPr>
        <w:t> </w:t>
      </w:r>
      <w:r>
        <w:rPr/>
        <w:t>и</w:t>
      </w:r>
      <w:r>
        <w:rPr>
          <w:spacing w:val="-8"/>
        </w:rPr>
        <w:t> </w:t>
      </w:r>
      <w:r>
        <w:rPr>
          <w:spacing w:val="-2"/>
        </w:rPr>
        <w:t>призеров;</w:t>
      </w:r>
    </w:p>
    <w:p>
      <w:pPr>
        <w:pStyle w:val="BodyText"/>
        <w:ind w:left="707"/>
      </w:pPr>
      <w:r>
        <w:rPr/>
        <w:t>информирует</w:t>
      </w:r>
      <w:r>
        <w:rPr>
          <w:spacing w:val="-10"/>
        </w:rPr>
        <w:t> </w:t>
      </w:r>
      <w:r>
        <w:rPr/>
        <w:t>участников</w:t>
      </w:r>
      <w:r>
        <w:rPr>
          <w:spacing w:val="-10"/>
        </w:rPr>
        <w:t> </w:t>
      </w:r>
      <w:r>
        <w:rPr/>
        <w:t>об</w:t>
      </w:r>
      <w:r>
        <w:rPr>
          <w:spacing w:val="-10"/>
        </w:rPr>
        <w:t> </w:t>
      </w:r>
      <w:r>
        <w:rPr/>
        <w:t>итогах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официальных</w:t>
      </w:r>
      <w:r>
        <w:rPr>
          <w:spacing w:val="-10"/>
        </w:rPr>
        <w:t> </w:t>
      </w:r>
      <w:r>
        <w:rPr/>
        <w:t>сайтах</w:t>
      </w:r>
      <w:r>
        <w:rPr>
          <w:spacing w:val="-7"/>
        </w:rPr>
        <w:t> </w:t>
      </w:r>
      <w:r>
        <w:rPr>
          <w:spacing w:val="-2"/>
        </w:rPr>
        <w:t>организаторов.</w:t>
      </w:r>
    </w:p>
    <w:p>
      <w:pPr>
        <w:pStyle w:val="Heading1"/>
        <w:numPr>
          <w:ilvl w:val="0"/>
          <w:numId w:val="1"/>
        </w:numPr>
        <w:tabs>
          <w:tab w:pos="3207" w:val="left" w:leader="none"/>
        </w:tabs>
        <w:spacing w:line="240" w:lineRule="auto" w:before="245" w:after="0"/>
        <w:ind w:left="3207" w:right="0" w:hanging="258"/>
        <w:jc w:val="both"/>
      </w:pPr>
      <w:r>
        <w:rPr/>
        <w:t>Условия</w:t>
      </w:r>
      <w:r>
        <w:rPr>
          <w:spacing w:val="-12"/>
        </w:rPr>
        <w:t> </w:t>
      </w:r>
      <w:r>
        <w:rPr/>
        <w:t>участия,</w:t>
      </w:r>
      <w:r>
        <w:rPr>
          <w:spacing w:val="-11"/>
        </w:rPr>
        <w:t> </w:t>
      </w:r>
      <w:r>
        <w:rPr/>
        <w:t>требования</w:t>
      </w:r>
      <w:r>
        <w:rPr>
          <w:spacing w:val="-12"/>
        </w:rPr>
        <w:t> </w:t>
      </w:r>
      <w:r>
        <w:rPr/>
        <w:t>к</w:t>
      </w:r>
      <w:r>
        <w:rPr>
          <w:spacing w:val="-13"/>
        </w:rPr>
        <w:t> </w:t>
      </w:r>
      <w:r>
        <w:rPr>
          <w:spacing w:val="-2"/>
        </w:rPr>
        <w:t>работам</w:t>
      </w:r>
    </w:p>
    <w:p>
      <w:pPr>
        <w:pStyle w:val="ListParagraph"/>
        <w:numPr>
          <w:ilvl w:val="1"/>
          <w:numId w:val="1"/>
        </w:numPr>
        <w:tabs>
          <w:tab w:pos="1337" w:val="left" w:leader="none"/>
        </w:tabs>
        <w:spacing w:line="300" w:lineRule="auto" w:before="76" w:after="0"/>
        <w:ind w:left="140" w:right="139" w:firstLine="708"/>
        <w:jc w:val="both"/>
        <w:rPr>
          <w:sz w:val="26"/>
        </w:rPr>
      </w:pPr>
      <w:r>
        <w:rPr>
          <w:sz w:val="26"/>
        </w:rPr>
        <w:t>Для участия в Инженерном марафоне необходимо предоставить видеозапись защиты детского технического проекта по тематике Инженерного марафона. В создании проекта могут быть использованы конструкторы разных видов, в том числе робототехнические. Формат записи продолжительностью (не более 4-х минут), с возможностью воспроизведения на большом количестве современных цифровых устройств; видеоролик должен быть оформлен информационной заставкой, на которой необходимо указать: название проекта, Ф.И.О. участников, населенный пункт с</w:t>
      </w:r>
      <w:r>
        <w:rPr>
          <w:spacing w:val="40"/>
          <w:sz w:val="26"/>
        </w:rPr>
        <w:t> </w:t>
      </w:r>
      <w:r>
        <w:rPr>
          <w:sz w:val="26"/>
        </w:rPr>
        <w:t>указанием региона, наименование образовательной организации (по Уставу).</w:t>
      </w:r>
    </w:p>
    <w:p>
      <w:pPr>
        <w:pStyle w:val="ListParagraph"/>
        <w:numPr>
          <w:ilvl w:val="1"/>
          <w:numId w:val="1"/>
        </w:numPr>
        <w:tabs>
          <w:tab w:pos="1233" w:val="left" w:leader="none"/>
        </w:tabs>
        <w:spacing w:line="240" w:lineRule="auto" w:before="1" w:after="0"/>
        <w:ind w:left="1233" w:right="0" w:hanging="384"/>
        <w:jc w:val="left"/>
        <w:rPr>
          <w:sz w:val="26"/>
        </w:rPr>
      </w:pPr>
      <w:r>
        <w:rPr>
          <w:sz w:val="26"/>
        </w:rPr>
        <w:t>Требования</w:t>
      </w:r>
      <w:r>
        <w:rPr>
          <w:spacing w:val="-11"/>
          <w:sz w:val="26"/>
        </w:rPr>
        <w:t> </w:t>
      </w:r>
      <w:r>
        <w:rPr>
          <w:sz w:val="26"/>
        </w:rPr>
        <w:t>к</w:t>
      </w:r>
      <w:r>
        <w:rPr>
          <w:spacing w:val="-10"/>
          <w:sz w:val="26"/>
        </w:rPr>
        <w:t> </w:t>
      </w:r>
      <w:r>
        <w:rPr>
          <w:sz w:val="26"/>
        </w:rPr>
        <w:t>творческим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проектам: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3" w:after="0"/>
        <w:ind w:left="999" w:right="0" w:hanging="150"/>
        <w:jc w:val="left"/>
        <w:rPr>
          <w:sz w:val="26"/>
        </w:rPr>
      </w:pPr>
      <w:r>
        <w:rPr>
          <w:sz w:val="26"/>
        </w:rPr>
        <w:t>соответствие</w:t>
      </w:r>
      <w:r>
        <w:rPr>
          <w:spacing w:val="-9"/>
          <w:sz w:val="26"/>
        </w:rPr>
        <w:t> </w:t>
      </w:r>
      <w:r>
        <w:rPr>
          <w:sz w:val="26"/>
        </w:rPr>
        <w:t>тематике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конкурса;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6" w:after="0"/>
        <w:ind w:left="999" w:right="0" w:hanging="150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-8"/>
          <w:sz w:val="26"/>
        </w:rPr>
        <w:t> </w:t>
      </w:r>
      <w:r>
        <w:rPr>
          <w:sz w:val="26"/>
        </w:rPr>
        <w:t>разных</w:t>
      </w:r>
      <w:r>
        <w:rPr>
          <w:spacing w:val="-7"/>
          <w:sz w:val="26"/>
        </w:rPr>
        <w:t> </w:t>
      </w:r>
      <w:r>
        <w:rPr>
          <w:sz w:val="26"/>
        </w:rPr>
        <w:t>видов</w:t>
      </w:r>
      <w:r>
        <w:rPr>
          <w:spacing w:val="-7"/>
          <w:sz w:val="26"/>
        </w:rPr>
        <w:t> </w:t>
      </w:r>
      <w:r>
        <w:rPr>
          <w:sz w:val="26"/>
        </w:rPr>
        <w:t>конструкторов,</w:t>
      </w:r>
      <w:r>
        <w:rPr>
          <w:spacing w:val="-7"/>
          <w:sz w:val="26"/>
        </w:rPr>
        <w:t> </w:t>
      </w:r>
      <w:r>
        <w:rPr>
          <w:sz w:val="26"/>
        </w:rPr>
        <w:t>в</w:t>
      </w:r>
      <w:r>
        <w:rPr>
          <w:spacing w:val="-7"/>
          <w:sz w:val="26"/>
        </w:rPr>
        <w:t> </w:t>
      </w:r>
      <w:r>
        <w:rPr>
          <w:sz w:val="26"/>
        </w:rPr>
        <w:t>том</w:t>
      </w:r>
      <w:r>
        <w:rPr>
          <w:spacing w:val="-7"/>
          <w:sz w:val="26"/>
        </w:rPr>
        <w:t> </w:t>
      </w:r>
      <w:r>
        <w:rPr>
          <w:sz w:val="26"/>
        </w:rPr>
        <w:t>числе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робототехнических;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5" w:after="0"/>
        <w:ind w:left="999" w:right="0" w:hanging="150"/>
        <w:jc w:val="left"/>
        <w:rPr>
          <w:sz w:val="26"/>
        </w:rPr>
      </w:pPr>
      <w:r>
        <w:rPr>
          <w:sz w:val="26"/>
        </w:rPr>
        <w:t>наличие</w:t>
      </w:r>
      <w:r>
        <w:rPr>
          <w:spacing w:val="-12"/>
          <w:sz w:val="26"/>
        </w:rPr>
        <w:t> </w:t>
      </w:r>
      <w:r>
        <w:rPr>
          <w:sz w:val="26"/>
        </w:rPr>
        <w:t>различных</w:t>
      </w:r>
      <w:r>
        <w:rPr>
          <w:spacing w:val="-10"/>
          <w:sz w:val="26"/>
        </w:rPr>
        <w:t> </w:t>
      </w:r>
      <w:r>
        <w:rPr>
          <w:sz w:val="26"/>
        </w:rPr>
        <w:t>механических</w:t>
      </w:r>
      <w:r>
        <w:rPr>
          <w:spacing w:val="-12"/>
          <w:sz w:val="26"/>
        </w:rPr>
        <w:t> </w:t>
      </w:r>
      <w:r>
        <w:rPr>
          <w:sz w:val="26"/>
        </w:rPr>
        <w:t>и</w:t>
      </w:r>
      <w:r>
        <w:rPr>
          <w:spacing w:val="-11"/>
          <w:sz w:val="26"/>
        </w:rPr>
        <w:t> </w:t>
      </w:r>
      <w:r>
        <w:rPr>
          <w:sz w:val="26"/>
        </w:rPr>
        <w:t>электронных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устройств;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3" w:after="0"/>
        <w:ind w:left="999" w:right="0" w:hanging="150"/>
        <w:jc w:val="left"/>
        <w:rPr>
          <w:sz w:val="26"/>
        </w:rPr>
      </w:pPr>
      <w:r>
        <w:rPr>
          <w:sz w:val="26"/>
        </w:rPr>
        <w:t>техническая</w:t>
      </w:r>
      <w:r>
        <w:rPr>
          <w:spacing w:val="-12"/>
          <w:sz w:val="26"/>
        </w:rPr>
        <w:t> </w:t>
      </w:r>
      <w:r>
        <w:rPr>
          <w:sz w:val="26"/>
        </w:rPr>
        <w:t>сложность</w:t>
      </w:r>
      <w:r>
        <w:rPr>
          <w:spacing w:val="-14"/>
          <w:sz w:val="26"/>
        </w:rPr>
        <w:t> </w:t>
      </w:r>
      <w:r>
        <w:rPr>
          <w:spacing w:val="-2"/>
          <w:sz w:val="26"/>
        </w:rPr>
        <w:t>постройки;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5" w:after="0"/>
        <w:ind w:left="999" w:right="0" w:hanging="150"/>
        <w:jc w:val="left"/>
        <w:rPr>
          <w:sz w:val="26"/>
        </w:rPr>
      </w:pPr>
      <w:r>
        <w:rPr>
          <w:spacing w:val="-2"/>
          <w:sz w:val="26"/>
        </w:rPr>
        <w:t>целостность</w:t>
      </w:r>
      <w:r>
        <w:rPr>
          <w:spacing w:val="8"/>
          <w:sz w:val="26"/>
        </w:rPr>
        <w:t> </w:t>
      </w:r>
      <w:r>
        <w:rPr>
          <w:spacing w:val="-2"/>
          <w:sz w:val="26"/>
        </w:rPr>
        <w:t>художественного</w:t>
      </w:r>
      <w:r>
        <w:rPr>
          <w:spacing w:val="11"/>
          <w:sz w:val="26"/>
        </w:rPr>
        <w:t> </w:t>
      </w:r>
      <w:r>
        <w:rPr>
          <w:spacing w:val="-2"/>
          <w:sz w:val="26"/>
        </w:rPr>
        <w:t>образа;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6" w:after="0"/>
        <w:ind w:left="999" w:right="0" w:hanging="150"/>
        <w:jc w:val="left"/>
        <w:rPr>
          <w:sz w:val="26"/>
        </w:rPr>
      </w:pPr>
      <w:r>
        <w:rPr>
          <w:sz w:val="26"/>
        </w:rPr>
        <w:t>качество</w:t>
      </w:r>
      <w:r>
        <w:rPr>
          <w:spacing w:val="-10"/>
          <w:sz w:val="26"/>
        </w:rPr>
        <w:t> </w:t>
      </w:r>
      <w:r>
        <w:rPr>
          <w:sz w:val="26"/>
        </w:rPr>
        <w:t>и</w:t>
      </w:r>
      <w:r>
        <w:rPr>
          <w:spacing w:val="-6"/>
          <w:sz w:val="26"/>
        </w:rPr>
        <w:t> </w:t>
      </w:r>
      <w:r>
        <w:rPr>
          <w:sz w:val="26"/>
        </w:rPr>
        <w:t>эстетика</w:t>
      </w:r>
      <w:r>
        <w:rPr>
          <w:spacing w:val="-7"/>
          <w:sz w:val="26"/>
        </w:rPr>
        <w:t> </w:t>
      </w:r>
      <w:r>
        <w:rPr>
          <w:sz w:val="26"/>
        </w:rPr>
        <w:t>выполнения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работы;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6" w:after="0"/>
        <w:ind w:left="999" w:right="0" w:hanging="150"/>
        <w:jc w:val="left"/>
        <w:rPr>
          <w:sz w:val="26"/>
        </w:rPr>
      </w:pPr>
      <w:r>
        <w:rPr>
          <w:sz w:val="26"/>
        </w:rPr>
        <w:t>детско-родительское</w:t>
      </w:r>
      <w:r>
        <w:rPr>
          <w:spacing w:val="-13"/>
          <w:sz w:val="26"/>
        </w:rPr>
        <w:t> </w:t>
      </w:r>
      <w:r>
        <w:rPr>
          <w:sz w:val="26"/>
        </w:rPr>
        <w:t>взаимодействие</w:t>
      </w:r>
      <w:r>
        <w:rPr>
          <w:spacing w:val="-12"/>
          <w:sz w:val="26"/>
        </w:rPr>
        <w:t> </w:t>
      </w:r>
      <w:r>
        <w:rPr>
          <w:sz w:val="26"/>
        </w:rPr>
        <w:t>в</w:t>
      </w:r>
      <w:r>
        <w:rPr>
          <w:spacing w:val="-12"/>
          <w:sz w:val="26"/>
        </w:rPr>
        <w:t> </w:t>
      </w:r>
      <w:r>
        <w:rPr>
          <w:sz w:val="26"/>
        </w:rPr>
        <w:t>процессе</w:t>
      </w:r>
      <w:r>
        <w:rPr>
          <w:spacing w:val="-12"/>
          <w:sz w:val="26"/>
        </w:rPr>
        <w:t> </w:t>
      </w:r>
      <w:r>
        <w:rPr>
          <w:sz w:val="26"/>
        </w:rPr>
        <w:t>создания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проекта;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3" w:after="0"/>
        <w:ind w:left="999" w:right="0" w:hanging="150"/>
        <w:jc w:val="left"/>
        <w:rPr>
          <w:sz w:val="26"/>
        </w:rPr>
      </w:pPr>
      <w:r>
        <w:rPr>
          <w:sz w:val="26"/>
        </w:rPr>
        <w:t>оригинальность</w:t>
      </w:r>
      <w:r>
        <w:rPr>
          <w:spacing w:val="-9"/>
          <w:sz w:val="26"/>
        </w:rPr>
        <w:t> </w:t>
      </w:r>
      <w:r>
        <w:rPr>
          <w:sz w:val="26"/>
        </w:rPr>
        <w:t>идеи</w:t>
      </w:r>
      <w:r>
        <w:rPr>
          <w:spacing w:val="-10"/>
          <w:sz w:val="26"/>
        </w:rPr>
        <w:t> </w:t>
      </w:r>
      <w:r>
        <w:rPr>
          <w:sz w:val="26"/>
        </w:rPr>
        <w:t>и</w:t>
      </w:r>
      <w:r>
        <w:rPr>
          <w:spacing w:val="-9"/>
          <w:sz w:val="26"/>
        </w:rPr>
        <w:t> </w:t>
      </w:r>
      <w:r>
        <w:rPr>
          <w:sz w:val="26"/>
        </w:rPr>
        <w:t>творческий</w:t>
      </w:r>
      <w:r>
        <w:rPr>
          <w:spacing w:val="-9"/>
          <w:sz w:val="26"/>
        </w:rPr>
        <w:t> </w:t>
      </w:r>
      <w:r>
        <w:rPr>
          <w:sz w:val="26"/>
        </w:rPr>
        <w:t>подход</w:t>
      </w:r>
      <w:r>
        <w:rPr>
          <w:spacing w:val="-9"/>
          <w:sz w:val="26"/>
        </w:rPr>
        <w:t> </w:t>
      </w:r>
      <w:r>
        <w:rPr>
          <w:sz w:val="26"/>
        </w:rPr>
        <w:t>к</w:t>
      </w:r>
      <w:r>
        <w:rPr>
          <w:spacing w:val="-9"/>
          <w:sz w:val="26"/>
        </w:rPr>
        <w:t> </w:t>
      </w:r>
      <w:r>
        <w:rPr>
          <w:sz w:val="26"/>
        </w:rPr>
        <w:t>созданию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проекта;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5" w:after="0"/>
        <w:ind w:left="999" w:right="0" w:hanging="150"/>
        <w:jc w:val="left"/>
        <w:rPr>
          <w:sz w:val="26"/>
        </w:rPr>
      </w:pPr>
      <w:r>
        <w:rPr>
          <w:sz w:val="26"/>
        </w:rPr>
        <w:t>значимость</w:t>
      </w:r>
      <w:r>
        <w:rPr>
          <w:spacing w:val="-13"/>
          <w:sz w:val="26"/>
        </w:rPr>
        <w:t> </w:t>
      </w:r>
      <w:r>
        <w:rPr>
          <w:sz w:val="26"/>
        </w:rPr>
        <w:t>данного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проекта;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6" w:after="0"/>
        <w:ind w:left="999" w:right="0" w:hanging="150"/>
        <w:jc w:val="left"/>
        <w:rPr>
          <w:b/>
          <w:sz w:val="26"/>
        </w:rPr>
      </w:pPr>
      <w:r>
        <w:rPr>
          <w:sz w:val="26"/>
        </w:rPr>
        <w:t>размер</w:t>
      </w:r>
      <w:r>
        <w:rPr>
          <w:spacing w:val="-6"/>
          <w:sz w:val="26"/>
        </w:rPr>
        <w:t> </w:t>
      </w:r>
      <w:r>
        <w:rPr>
          <w:sz w:val="26"/>
        </w:rPr>
        <w:t>проекта</w:t>
      </w:r>
      <w:r>
        <w:rPr>
          <w:spacing w:val="-5"/>
          <w:sz w:val="26"/>
        </w:rPr>
        <w:t> </w:t>
      </w:r>
      <w:r>
        <w:rPr>
          <w:sz w:val="26"/>
        </w:rPr>
        <w:t>не</w:t>
      </w:r>
      <w:r>
        <w:rPr>
          <w:spacing w:val="-5"/>
          <w:sz w:val="26"/>
        </w:rPr>
        <w:t> </w:t>
      </w:r>
      <w:r>
        <w:rPr>
          <w:sz w:val="26"/>
        </w:rPr>
        <w:t>более</w:t>
      </w:r>
      <w:r>
        <w:rPr>
          <w:spacing w:val="-5"/>
          <w:sz w:val="26"/>
        </w:rPr>
        <w:t> </w:t>
      </w:r>
      <w:r>
        <w:rPr>
          <w:sz w:val="26"/>
        </w:rPr>
        <w:t>1</w:t>
      </w:r>
      <w:r>
        <w:rPr>
          <w:spacing w:val="-5"/>
          <w:sz w:val="26"/>
        </w:rPr>
        <w:t> </w:t>
      </w:r>
      <w:r>
        <w:rPr>
          <w:sz w:val="26"/>
        </w:rPr>
        <w:t>кв.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метра.</w:t>
      </w:r>
    </w:p>
    <w:p>
      <w:pPr>
        <w:pStyle w:val="BodyText"/>
        <w:tabs>
          <w:tab w:pos="7994" w:val="left" w:leader="none"/>
        </w:tabs>
        <w:spacing w:line="300" w:lineRule="auto" w:before="73"/>
        <w:ind w:right="148" w:firstLine="708"/>
      </w:pPr>
      <w:r>
        <w:rPr/>
        <w:t>При</w:t>
      </w:r>
      <w:r>
        <w:rPr>
          <w:spacing w:val="80"/>
        </w:rPr>
        <w:t> </w:t>
      </w:r>
      <w:r>
        <w:rPr/>
        <w:t>создании</w:t>
      </w:r>
      <w:r>
        <w:rPr>
          <w:spacing w:val="80"/>
        </w:rPr>
        <w:t> </w:t>
      </w:r>
      <w:r>
        <w:rPr/>
        <w:t>проекта</w:t>
      </w:r>
      <w:r>
        <w:rPr>
          <w:spacing w:val="80"/>
        </w:rPr>
        <w:t> </w:t>
      </w:r>
      <w:r>
        <w:rPr/>
        <w:t>могут</w:t>
      </w:r>
      <w:r>
        <w:rPr>
          <w:spacing w:val="80"/>
        </w:rPr>
        <w:t> </w:t>
      </w:r>
      <w:r>
        <w:rPr/>
        <w:t>использоваться</w:t>
      </w:r>
      <w:r>
        <w:rPr>
          <w:spacing w:val="80"/>
        </w:rPr>
        <w:t> </w:t>
      </w:r>
      <w:r>
        <w:rPr/>
        <w:t>природный</w:t>
        <w:tab/>
        <w:t>и</w:t>
      </w:r>
      <w:r>
        <w:rPr>
          <w:spacing w:val="80"/>
        </w:rPr>
        <w:t> </w:t>
      </w:r>
      <w:r>
        <w:rPr/>
        <w:t>дополнительный </w:t>
      </w:r>
      <w:r>
        <w:rPr>
          <w:spacing w:val="-2"/>
        </w:rPr>
        <w:t>материалы.</w:t>
      </w:r>
    </w:p>
    <w:p>
      <w:pPr>
        <w:pStyle w:val="ListParagraph"/>
        <w:numPr>
          <w:ilvl w:val="1"/>
          <w:numId w:val="1"/>
        </w:numPr>
        <w:tabs>
          <w:tab w:pos="1301" w:val="left" w:leader="none"/>
        </w:tabs>
        <w:spacing w:line="240" w:lineRule="auto" w:before="1" w:after="0"/>
        <w:ind w:left="1301" w:right="0" w:hanging="452"/>
        <w:jc w:val="left"/>
        <w:rPr>
          <w:sz w:val="26"/>
        </w:rPr>
      </w:pPr>
      <w:r>
        <w:rPr>
          <w:sz w:val="26"/>
        </w:rPr>
        <w:t>Технические</w:t>
      </w:r>
      <w:r>
        <w:rPr>
          <w:spacing w:val="-11"/>
          <w:sz w:val="26"/>
        </w:rPr>
        <w:t> </w:t>
      </w:r>
      <w:r>
        <w:rPr>
          <w:sz w:val="26"/>
        </w:rPr>
        <w:t>требования</w:t>
      </w:r>
      <w:r>
        <w:rPr>
          <w:spacing w:val="-11"/>
          <w:sz w:val="26"/>
        </w:rPr>
        <w:t> </w:t>
      </w:r>
      <w:r>
        <w:rPr>
          <w:sz w:val="26"/>
        </w:rPr>
        <w:t>к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видеозаписи.</w:t>
      </w:r>
    </w:p>
    <w:p>
      <w:pPr>
        <w:pStyle w:val="BodyText"/>
        <w:tabs>
          <w:tab w:pos="2734" w:val="left" w:leader="none"/>
          <w:tab w:pos="4030" w:val="left" w:leader="none"/>
          <w:tab w:pos="6287" w:val="left" w:leader="none"/>
          <w:tab w:pos="8185" w:val="left" w:leader="none"/>
          <w:tab w:pos="10073" w:val="left" w:leader="none"/>
        </w:tabs>
        <w:spacing w:line="300" w:lineRule="auto" w:before="75"/>
        <w:ind w:right="147" w:firstLine="708"/>
      </w:pPr>
      <w:r>
        <w:rPr>
          <w:spacing w:val="-2"/>
        </w:rPr>
        <w:t>Видеозапись</w:t>
      </w:r>
      <w:r>
        <w:rPr/>
        <w:tab/>
      </w:r>
      <w:r>
        <w:rPr>
          <w:spacing w:val="-2"/>
        </w:rPr>
        <w:t>должна</w:t>
      </w:r>
      <w:r>
        <w:rPr/>
        <w:tab/>
      </w:r>
      <w:r>
        <w:rPr>
          <w:spacing w:val="-2"/>
        </w:rPr>
        <w:t>соответствовать</w:t>
      </w:r>
      <w:r>
        <w:rPr/>
        <w:tab/>
      </w:r>
      <w:r>
        <w:rPr>
          <w:spacing w:val="-2"/>
        </w:rPr>
        <w:t>техническим</w:t>
      </w:r>
      <w:r>
        <w:rPr/>
        <w:tab/>
      </w:r>
      <w:r>
        <w:rPr>
          <w:spacing w:val="-2"/>
        </w:rPr>
        <w:t>требованиям</w:t>
      </w:r>
      <w:r>
        <w:rPr/>
        <w:tab/>
      </w:r>
      <w:r>
        <w:rPr>
          <w:spacing w:val="-10"/>
        </w:rPr>
        <w:t>к </w:t>
      </w:r>
      <w:r>
        <w:rPr>
          <w:spacing w:val="-2"/>
        </w:rPr>
        <w:t>видеоматериалам: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99" w:lineRule="exact" w:before="0" w:after="0"/>
        <w:ind w:left="999" w:right="0" w:hanging="150"/>
        <w:jc w:val="left"/>
        <w:rPr>
          <w:sz w:val="26"/>
        </w:rPr>
      </w:pPr>
      <w:r>
        <w:rPr>
          <w:sz w:val="26"/>
        </w:rPr>
        <w:t>запись</w:t>
      </w:r>
      <w:r>
        <w:rPr>
          <w:spacing w:val="-9"/>
          <w:sz w:val="26"/>
        </w:rPr>
        <w:t> </w:t>
      </w:r>
      <w:r>
        <w:rPr>
          <w:sz w:val="26"/>
        </w:rPr>
        <w:t>должна</w:t>
      </w:r>
      <w:r>
        <w:rPr>
          <w:spacing w:val="-8"/>
          <w:sz w:val="26"/>
        </w:rPr>
        <w:t> </w:t>
      </w:r>
      <w:r>
        <w:rPr>
          <w:sz w:val="26"/>
        </w:rPr>
        <w:t>иметь</w:t>
      </w:r>
      <w:r>
        <w:rPr>
          <w:spacing w:val="-8"/>
          <w:sz w:val="26"/>
        </w:rPr>
        <w:t> </w:t>
      </w:r>
      <w:r>
        <w:rPr>
          <w:sz w:val="26"/>
        </w:rPr>
        <w:t>один</w:t>
      </w:r>
      <w:r>
        <w:rPr>
          <w:spacing w:val="-8"/>
          <w:sz w:val="26"/>
        </w:rPr>
        <w:t> </w:t>
      </w:r>
      <w:r>
        <w:rPr>
          <w:sz w:val="26"/>
        </w:rPr>
        <w:t>из</w:t>
      </w:r>
      <w:r>
        <w:rPr>
          <w:spacing w:val="-7"/>
          <w:sz w:val="26"/>
        </w:rPr>
        <w:t> </w:t>
      </w:r>
      <w:r>
        <w:rPr>
          <w:sz w:val="26"/>
        </w:rPr>
        <w:t>форматов:</w:t>
      </w:r>
      <w:r>
        <w:rPr>
          <w:spacing w:val="-6"/>
          <w:sz w:val="26"/>
        </w:rPr>
        <w:t> </w:t>
      </w:r>
      <w:r>
        <w:rPr>
          <w:sz w:val="26"/>
        </w:rPr>
        <w:t>AVI,</w:t>
      </w:r>
      <w:r>
        <w:rPr>
          <w:spacing w:val="-9"/>
          <w:sz w:val="26"/>
        </w:rPr>
        <w:t> </w:t>
      </w:r>
      <w:r>
        <w:rPr>
          <w:sz w:val="26"/>
        </w:rPr>
        <w:t>MPEG4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(mp4);</w:t>
      </w:r>
    </w:p>
    <w:p>
      <w:pPr>
        <w:pStyle w:val="ListParagraph"/>
        <w:numPr>
          <w:ilvl w:val="2"/>
          <w:numId w:val="1"/>
        </w:numPr>
        <w:tabs>
          <w:tab w:pos="1141" w:val="left" w:leader="none"/>
          <w:tab w:pos="2317" w:val="left" w:leader="none"/>
          <w:tab w:pos="3276" w:val="left" w:leader="none"/>
          <w:tab w:pos="4130" w:val="left" w:leader="none"/>
          <w:tab w:pos="4713" w:val="left" w:leader="none"/>
          <w:tab w:pos="5041" w:val="left" w:leader="none"/>
          <w:tab w:pos="6739" w:val="left" w:leader="none"/>
          <w:tab w:pos="7703" w:val="left" w:leader="none"/>
          <w:tab w:pos="8372" w:val="left" w:leader="none"/>
        </w:tabs>
        <w:spacing w:line="300" w:lineRule="auto" w:before="76" w:after="0"/>
        <w:ind w:left="140" w:right="148" w:firstLine="708"/>
        <w:jc w:val="left"/>
        <w:rPr>
          <w:sz w:val="26"/>
        </w:rPr>
      </w:pPr>
      <w:r>
        <w:rPr>
          <w:spacing w:val="-2"/>
          <w:sz w:val="26"/>
        </w:rPr>
        <w:t>качество</w:t>
      </w:r>
      <w:r>
        <w:rPr>
          <w:sz w:val="26"/>
        </w:rPr>
        <w:tab/>
      </w:r>
      <w:r>
        <w:rPr>
          <w:spacing w:val="-2"/>
          <w:sz w:val="26"/>
        </w:rPr>
        <w:t>записи</w:t>
      </w:r>
      <w:r>
        <w:rPr>
          <w:sz w:val="26"/>
        </w:rPr>
        <w:tab/>
      </w:r>
      <w:r>
        <w:rPr>
          <w:spacing w:val="-4"/>
          <w:sz w:val="26"/>
        </w:rPr>
        <w:t>FULL</w:t>
      </w:r>
      <w:r>
        <w:rPr>
          <w:sz w:val="26"/>
        </w:rPr>
        <w:tab/>
      </w:r>
      <w:r>
        <w:rPr>
          <w:spacing w:val="-6"/>
          <w:sz w:val="26"/>
        </w:rPr>
        <w:t>HD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соотношении</w:t>
      </w:r>
      <w:r>
        <w:rPr>
          <w:sz w:val="26"/>
        </w:rPr>
        <w:tab/>
      </w:r>
      <w:r>
        <w:rPr>
          <w:spacing w:val="-2"/>
          <w:sz w:val="26"/>
        </w:rPr>
        <w:t>сторон</w:t>
      </w:r>
      <w:r>
        <w:rPr>
          <w:sz w:val="26"/>
        </w:rPr>
        <w:tab/>
      </w:r>
      <w:r>
        <w:rPr>
          <w:spacing w:val="-4"/>
          <w:sz w:val="26"/>
        </w:rPr>
        <w:t>16:9</w:t>
      </w:r>
      <w:r>
        <w:rPr>
          <w:sz w:val="26"/>
        </w:rPr>
        <w:tab/>
      </w:r>
      <w:r>
        <w:rPr>
          <w:spacing w:val="-2"/>
          <w:sz w:val="26"/>
        </w:rPr>
        <w:t>(горизонтальное </w:t>
      </w:r>
      <w:r>
        <w:rPr>
          <w:sz w:val="26"/>
        </w:rPr>
        <w:t>изображение записи);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98" w:lineRule="exact" w:before="0" w:after="0"/>
        <w:ind w:left="999" w:right="0" w:hanging="150"/>
        <w:jc w:val="left"/>
        <w:rPr>
          <w:sz w:val="26"/>
        </w:rPr>
      </w:pPr>
      <w:r>
        <w:rPr>
          <w:sz w:val="26"/>
        </w:rPr>
        <w:t>хронометраж:</w:t>
      </w:r>
      <w:r>
        <w:rPr>
          <w:spacing w:val="-8"/>
          <w:sz w:val="26"/>
        </w:rPr>
        <w:t> </w:t>
      </w:r>
      <w:r>
        <w:rPr>
          <w:sz w:val="26"/>
        </w:rPr>
        <w:t>до</w:t>
      </w:r>
      <w:r>
        <w:rPr>
          <w:spacing w:val="-5"/>
          <w:sz w:val="26"/>
        </w:rPr>
        <w:t> </w:t>
      </w:r>
      <w:r>
        <w:rPr>
          <w:sz w:val="26"/>
        </w:rPr>
        <w:t>4-х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минут.</w:t>
      </w:r>
    </w:p>
    <w:p>
      <w:pPr>
        <w:pStyle w:val="BodyText"/>
        <w:spacing w:before="75"/>
        <w:ind w:left="849"/>
      </w:pPr>
      <w:r>
        <w:rPr/>
        <w:t>В</w:t>
      </w:r>
      <w:r>
        <w:rPr>
          <w:spacing w:val="-8"/>
        </w:rPr>
        <w:t> </w:t>
      </w:r>
      <w:r>
        <w:rPr/>
        <w:t>конкурсном</w:t>
      </w:r>
      <w:r>
        <w:rPr>
          <w:spacing w:val="-7"/>
        </w:rPr>
        <w:t> </w:t>
      </w:r>
      <w:r>
        <w:rPr/>
        <w:t>видео</w:t>
      </w:r>
      <w:r>
        <w:rPr>
          <w:spacing w:val="-5"/>
        </w:rPr>
        <w:t> </w:t>
      </w:r>
      <w:r>
        <w:rPr>
          <w:spacing w:val="-2"/>
        </w:rPr>
        <w:t>ЗАПРЕЩЕНЫ: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6" w:after="0"/>
        <w:ind w:left="999" w:right="0" w:hanging="150"/>
        <w:jc w:val="left"/>
        <w:rPr>
          <w:sz w:val="26"/>
        </w:rPr>
      </w:pPr>
      <w:r>
        <w:rPr>
          <w:sz w:val="26"/>
        </w:rPr>
        <w:t>реклама</w:t>
      </w:r>
      <w:r>
        <w:rPr>
          <w:spacing w:val="-6"/>
          <w:sz w:val="26"/>
        </w:rPr>
        <w:t> </w:t>
      </w:r>
      <w:r>
        <w:rPr>
          <w:sz w:val="26"/>
        </w:rPr>
        <w:t>услуг</w:t>
      </w:r>
      <w:r>
        <w:rPr>
          <w:spacing w:val="-6"/>
          <w:sz w:val="26"/>
        </w:rPr>
        <w:t> </w:t>
      </w:r>
      <w:r>
        <w:rPr>
          <w:sz w:val="26"/>
        </w:rPr>
        <w:t>и</w:t>
      </w:r>
      <w:r>
        <w:rPr>
          <w:spacing w:val="-6"/>
          <w:sz w:val="26"/>
        </w:rPr>
        <w:t> </w:t>
      </w:r>
      <w:r>
        <w:rPr>
          <w:sz w:val="26"/>
        </w:rPr>
        <w:t>товаров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6"/>
          <w:sz w:val="26"/>
        </w:rPr>
        <w:t> </w:t>
      </w:r>
      <w:r>
        <w:rPr>
          <w:sz w:val="26"/>
        </w:rPr>
        <w:t>любом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виде;</w:t>
      </w:r>
    </w:p>
    <w:p>
      <w:pPr>
        <w:pStyle w:val="ListParagraph"/>
        <w:numPr>
          <w:ilvl w:val="2"/>
          <w:numId w:val="1"/>
        </w:numPr>
        <w:tabs>
          <w:tab w:pos="999" w:val="left" w:leader="none"/>
        </w:tabs>
        <w:spacing w:line="240" w:lineRule="auto" w:before="73" w:after="0"/>
        <w:ind w:left="999" w:right="0" w:hanging="150"/>
        <w:jc w:val="left"/>
        <w:rPr>
          <w:sz w:val="26"/>
        </w:rPr>
      </w:pPr>
      <w:r>
        <w:rPr>
          <w:sz w:val="26"/>
        </w:rPr>
        <w:t>размещение</w:t>
      </w:r>
      <w:r>
        <w:rPr>
          <w:spacing w:val="-10"/>
          <w:sz w:val="26"/>
        </w:rPr>
        <w:t> </w:t>
      </w:r>
      <w:r>
        <w:rPr>
          <w:sz w:val="26"/>
        </w:rPr>
        <w:t>ссылок</w:t>
      </w:r>
      <w:r>
        <w:rPr>
          <w:spacing w:val="-11"/>
          <w:sz w:val="26"/>
        </w:rPr>
        <w:t> </w:t>
      </w:r>
      <w:r>
        <w:rPr>
          <w:sz w:val="26"/>
        </w:rPr>
        <w:t>на</w:t>
      </w:r>
      <w:r>
        <w:rPr>
          <w:spacing w:val="-12"/>
          <w:sz w:val="26"/>
        </w:rPr>
        <w:t> </w:t>
      </w:r>
      <w:r>
        <w:rPr>
          <w:sz w:val="26"/>
        </w:rPr>
        <w:t>сторонние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ресурсы;</w:t>
      </w:r>
    </w:p>
    <w:p>
      <w:pPr>
        <w:pStyle w:val="BodyText"/>
        <w:tabs>
          <w:tab w:pos="2602" w:val="left" w:leader="none"/>
          <w:tab w:pos="4075" w:val="left" w:leader="none"/>
          <w:tab w:pos="5994" w:val="left" w:leader="none"/>
          <w:tab w:pos="7716" w:val="left" w:leader="none"/>
          <w:tab w:pos="8318" w:val="left" w:leader="none"/>
          <w:tab w:pos="10059" w:val="left" w:leader="none"/>
        </w:tabs>
        <w:spacing w:line="300" w:lineRule="auto" w:before="75"/>
        <w:ind w:right="148" w:firstLine="708"/>
      </w:pPr>
      <w:r>
        <w:rPr>
          <w:spacing w:val="-2"/>
        </w:rPr>
        <w:t>-размещение</w:t>
      </w:r>
      <w:r>
        <w:rPr/>
        <w:tab/>
      </w:r>
      <w:r>
        <w:rPr>
          <w:spacing w:val="-2"/>
        </w:rPr>
        <w:t>логотипов</w:t>
      </w:r>
      <w:r>
        <w:rPr/>
        <w:tab/>
      </w:r>
      <w:r>
        <w:rPr>
          <w:spacing w:val="-2"/>
        </w:rPr>
        <w:t>программного</w:t>
      </w:r>
      <w:r>
        <w:rPr/>
        <w:tab/>
      </w:r>
      <w:r>
        <w:rPr>
          <w:spacing w:val="-2"/>
        </w:rPr>
        <w:t>обеспечения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конвертации</w:t>
      </w:r>
      <w:r>
        <w:rPr/>
        <w:tab/>
      </w:r>
      <w:r>
        <w:rPr>
          <w:spacing w:val="-10"/>
        </w:rPr>
        <w:t>и </w:t>
      </w:r>
      <w:r>
        <w:rPr/>
        <w:t>редактированию видео;</w:t>
      </w:r>
    </w:p>
    <w:p>
      <w:pPr>
        <w:pStyle w:val="ListParagraph"/>
        <w:numPr>
          <w:ilvl w:val="2"/>
          <w:numId w:val="1"/>
        </w:numPr>
        <w:tabs>
          <w:tab w:pos="1022" w:val="left" w:leader="none"/>
        </w:tabs>
        <w:spacing w:line="297" w:lineRule="auto" w:before="2" w:after="0"/>
        <w:ind w:left="140" w:right="147" w:firstLine="708"/>
        <w:jc w:val="left"/>
        <w:rPr>
          <w:sz w:val="26"/>
        </w:rPr>
      </w:pPr>
      <w:r>
        <w:rPr>
          <w:sz w:val="26"/>
        </w:rPr>
        <w:t>использование музыкального сопровождения, защищенного авторскими правами </w:t>
      </w:r>
      <w:r>
        <w:rPr>
          <w:spacing w:val="-2"/>
          <w:sz w:val="26"/>
        </w:rPr>
        <w:t>(нежелательно).</w:t>
      </w:r>
    </w:p>
    <w:p>
      <w:pPr>
        <w:pStyle w:val="ListParagraph"/>
        <w:spacing w:after="0" w:line="297" w:lineRule="auto"/>
        <w:jc w:val="left"/>
        <w:rPr>
          <w:sz w:val="26"/>
        </w:rPr>
        <w:sectPr>
          <w:pgSz w:w="11910" w:h="16840"/>
          <w:pgMar w:top="620" w:bottom="280" w:left="992" w:right="566"/>
        </w:sectPr>
      </w:pPr>
    </w:p>
    <w:p>
      <w:pPr>
        <w:pStyle w:val="ListParagraph"/>
        <w:numPr>
          <w:ilvl w:val="1"/>
          <w:numId w:val="1"/>
        </w:numPr>
        <w:tabs>
          <w:tab w:pos="1427" w:val="left" w:leader="none"/>
        </w:tabs>
        <w:spacing w:line="300" w:lineRule="auto" w:before="71" w:after="0"/>
        <w:ind w:left="140" w:right="142" w:firstLine="708"/>
        <w:jc w:val="both"/>
        <w:rPr>
          <w:sz w:val="26"/>
        </w:rPr>
      </w:pPr>
      <w:r>
        <w:rPr>
          <w:sz w:val="26"/>
        </w:rPr>
        <w:t>Видеозапись защиты проекта вместе с согласием родителей (законных представителей) на участие ребенка в Инженерном марафоне - 2026» (Приложение 1.) загружаются на постоянно действующее облачное хранилище участника конкурса. Ссылки на видеоработу и согласие родителей, размещённые в облачном хранилище, указываются при регистрации в форме регистрации (доступ предоставляется всем, у кого есть ссылка).</w:t>
      </w:r>
    </w:p>
    <w:p>
      <w:pPr>
        <w:pStyle w:val="ListParagraph"/>
        <w:numPr>
          <w:ilvl w:val="1"/>
          <w:numId w:val="1"/>
        </w:numPr>
        <w:tabs>
          <w:tab w:pos="1301" w:val="left" w:leader="none"/>
        </w:tabs>
        <w:spacing w:line="240" w:lineRule="auto" w:before="2" w:after="0"/>
        <w:ind w:left="1301" w:right="0" w:hanging="452"/>
        <w:jc w:val="both"/>
        <w:rPr>
          <w:sz w:val="26"/>
        </w:rPr>
      </w:pPr>
      <w:r>
        <w:rPr>
          <w:sz w:val="26"/>
        </w:rPr>
        <w:t>Проекты</w:t>
      </w:r>
      <w:r>
        <w:rPr>
          <w:spacing w:val="-8"/>
          <w:sz w:val="26"/>
        </w:rPr>
        <w:t> </w:t>
      </w:r>
      <w:r>
        <w:rPr>
          <w:sz w:val="26"/>
        </w:rPr>
        <w:t>выполнение</w:t>
      </w:r>
      <w:r>
        <w:rPr>
          <w:spacing w:val="-7"/>
          <w:sz w:val="26"/>
        </w:rPr>
        <w:t> </w:t>
      </w:r>
      <w:r>
        <w:rPr>
          <w:sz w:val="26"/>
        </w:rPr>
        <w:t>не</w:t>
      </w:r>
      <w:r>
        <w:rPr>
          <w:spacing w:val="-7"/>
          <w:sz w:val="26"/>
        </w:rPr>
        <w:t> </w:t>
      </w:r>
      <w:r>
        <w:rPr>
          <w:sz w:val="26"/>
        </w:rPr>
        <w:t>в</w:t>
      </w:r>
      <w:r>
        <w:rPr>
          <w:spacing w:val="-7"/>
          <w:sz w:val="26"/>
        </w:rPr>
        <w:t> </w:t>
      </w:r>
      <w:r>
        <w:rPr>
          <w:sz w:val="26"/>
        </w:rPr>
        <w:t>рамках</w:t>
      </w:r>
      <w:r>
        <w:rPr>
          <w:spacing w:val="-4"/>
          <w:sz w:val="26"/>
        </w:rPr>
        <w:t> </w:t>
      </w:r>
      <w:r>
        <w:rPr>
          <w:sz w:val="26"/>
        </w:rPr>
        <w:t>темы</w:t>
      </w:r>
      <w:r>
        <w:rPr>
          <w:spacing w:val="-5"/>
          <w:sz w:val="26"/>
        </w:rPr>
        <w:t> </w:t>
      </w:r>
      <w:r>
        <w:rPr>
          <w:sz w:val="26"/>
        </w:rPr>
        <w:t>к</w:t>
      </w:r>
      <w:r>
        <w:rPr>
          <w:spacing w:val="-6"/>
          <w:sz w:val="26"/>
        </w:rPr>
        <w:t> </w:t>
      </w:r>
      <w:r>
        <w:rPr>
          <w:sz w:val="26"/>
        </w:rPr>
        <w:t>участию</w:t>
      </w:r>
      <w:r>
        <w:rPr>
          <w:spacing w:val="-7"/>
          <w:sz w:val="26"/>
        </w:rPr>
        <w:t> </w:t>
      </w:r>
      <w:r>
        <w:rPr>
          <w:sz w:val="26"/>
        </w:rPr>
        <w:t>не</w:t>
      </w:r>
      <w:r>
        <w:rPr>
          <w:spacing w:val="-7"/>
          <w:sz w:val="26"/>
        </w:rPr>
        <w:t> </w:t>
      </w:r>
      <w:r>
        <w:rPr>
          <w:spacing w:val="-2"/>
          <w:sz w:val="26"/>
        </w:rPr>
        <w:t>допускаются.</w:t>
      </w:r>
    </w:p>
    <w:p>
      <w:pPr>
        <w:pStyle w:val="ListParagraph"/>
        <w:numPr>
          <w:ilvl w:val="1"/>
          <w:numId w:val="1"/>
        </w:numPr>
        <w:tabs>
          <w:tab w:pos="1301" w:val="left" w:leader="none"/>
        </w:tabs>
        <w:spacing w:line="240" w:lineRule="auto" w:before="73" w:after="0"/>
        <w:ind w:left="1301" w:right="0" w:hanging="452"/>
        <w:jc w:val="both"/>
        <w:rPr>
          <w:sz w:val="26"/>
        </w:rPr>
      </w:pPr>
      <w:r>
        <w:rPr>
          <w:sz w:val="26"/>
        </w:rPr>
        <w:t>Видео</w:t>
      </w:r>
      <w:r>
        <w:rPr>
          <w:spacing w:val="-8"/>
          <w:sz w:val="26"/>
        </w:rPr>
        <w:t> </w:t>
      </w:r>
      <w:r>
        <w:rPr>
          <w:sz w:val="26"/>
        </w:rPr>
        <w:t>продолжительностью</w:t>
      </w:r>
      <w:r>
        <w:rPr>
          <w:spacing w:val="-8"/>
          <w:sz w:val="26"/>
        </w:rPr>
        <w:t> </w:t>
      </w:r>
      <w:r>
        <w:rPr>
          <w:sz w:val="26"/>
        </w:rPr>
        <w:t>более</w:t>
      </w:r>
      <w:r>
        <w:rPr>
          <w:spacing w:val="-8"/>
          <w:sz w:val="26"/>
        </w:rPr>
        <w:t> </w:t>
      </w:r>
      <w:r>
        <w:rPr>
          <w:sz w:val="26"/>
        </w:rPr>
        <w:t>4х</w:t>
      </w:r>
      <w:r>
        <w:rPr>
          <w:spacing w:val="-8"/>
          <w:sz w:val="26"/>
        </w:rPr>
        <w:t> </w:t>
      </w:r>
      <w:r>
        <w:rPr>
          <w:sz w:val="26"/>
        </w:rPr>
        <w:t>минут</w:t>
      </w:r>
      <w:r>
        <w:rPr>
          <w:spacing w:val="-8"/>
          <w:sz w:val="26"/>
        </w:rPr>
        <w:t> </w:t>
      </w:r>
      <w:r>
        <w:rPr>
          <w:sz w:val="26"/>
        </w:rPr>
        <w:t>к</w:t>
      </w:r>
      <w:r>
        <w:rPr>
          <w:spacing w:val="-8"/>
          <w:sz w:val="26"/>
        </w:rPr>
        <w:t> </w:t>
      </w:r>
      <w:r>
        <w:rPr>
          <w:sz w:val="26"/>
        </w:rPr>
        <w:t>участию</w:t>
      </w:r>
      <w:r>
        <w:rPr>
          <w:spacing w:val="-7"/>
          <w:sz w:val="26"/>
        </w:rPr>
        <w:t> </w:t>
      </w:r>
      <w:r>
        <w:rPr>
          <w:sz w:val="26"/>
        </w:rPr>
        <w:t>не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допускаются.</w:t>
      </w:r>
    </w:p>
    <w:p>
      <w:pPr>
        <w:pStyle w:val="Heading1"/>
        <w:numPr>
          <w:ilvl w:val="0"/>
          <w:numId w:val="1"/>
        </w:numPr>
        <w:tabs>
          <w:tab w:pos="2928" w:val="left" w:leader="none"/>
        </w:tabs>
        <w:spacing w:line="240" w:lineRule="auto" w:before="249" w:after="0"/>
        <w:ind w:left="2928" w:right="0" w:hanging="258"/>
        <w:jc w:val="left"/>
      </w:pPr>
      <w:r>
        <w:rPr/>
        <w:t>Порядок</w:t>
      </w:r>
      <w:r>
        <w:rPr>
          <w:spacing w:val="-9"/>
        </w:rPr>
        <w:t> </w:t>
      </w:r>
      <w:r>
        <w:rPr/>
        <w:t>и</w:t>
      </w:r>
      <w:r>
        <w:rPr>
          <w:spacing w:val="-10"/>
        </w:rPr>
        <w:t> </w:t>
      </w:r>
      <w:r>
        <w:rPr/>
        <w:t>сроки</w:t>
      </w:r>
      <w:r>
        <w:rPr>
          <w:spacing w:val="-9"/>
        </w:rPr>
        <w:t> </w:t>
      </w:r>
      <w:r>
        <w:rPr/>
        <w:t>проведения</w:t>
      </w:r>
      <w:r>
        <w:rPr>
          <w:spacing w:val="-11"/>
        </w:rPr>
        <w:t> </w:t>
      </w:r>
      <w:r>
        <w:rPr/>
        <w:t>этапов</w:t>
      </w:r>
      <w:r>
        <w:rPr>
          <w:spacing w:val="-10"/>
        </w:rPr>
        <w:t> </w:t>
      </w:r>
      <w:r>
        <w:rPr>
          <w:spacing w:val="-2"/>
        </w:rPr>
        <w:t>конкурса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75" w:after="0"/>
        <w:ind w:left="1159" w:right="0" w:hanging="452"/>
        <w:jc w:val="left"/>
        <w:rPr>
          <w:b/>
          <w:sz w:val="26"/>
        </w:rPr>
      </w:pPr>
      <w:r>
        <w:rPr>
          <w:sz w:val="26"/>
        </w:rPr>
        <w:t>Сроки</w:t>
      </w:r>
      <w:r>
        <w:rPr>
          <w:spacing w:val="-8"/>
          <w:sz w:val="26"/>
        </w:rPr>
        <w:t> </w:t>
      </w:r>
      <w:r>
        <w:rPr>
          <w:sz w:val="26"/>
        </w:rPr>
        <w:t>проведения</w:t>
      </w:r>
      <w:r>
        <w:rPr>
          <w:spacing w:val="-7"/>
          <w:sz w:val="26"/>
        </w:rPr>
        <w:t> </w:t>
      </w:r>
      <w:r>
        <w:rPr>
          <w:sz w:val="26"/>
        </w:rPr>
        <w:t>Инженерного</w:t>
      </w:r>
      <w:r>
        <w:rPr>
          <w:spacing w:val="-6"/>
          <w:sz w:val="26"/>
        </w:rPr>
        <w:t> </w:t>
      </w:r>
      <w:r>
        <w:rPr>
          <w:sz w:val="26"/>
        </w:rPr>
        <w:t>марафона</w:t>
      </w:r>
      <w:r>
        <w:rPr>
          <w:spacing w:val="-4"/>
          <w:sz w:val="26"/>
        </w:rPr>
        <w:t> </w:t>
      </w:r>
      <w:r>
        <w:rPr>
          <w:b/>
          <w:sz w:val="26"/>
        </w:rPr>
        <w:t>с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16</w:t>
      </w:r>
      <w:r>
        <w:rPr>
          <w:b/>
          <w:spacing w:val="-8"/>
          <w:sz w:val="26"/>
        </w:rPr>
        <w:t> </w:t>
      </w:r>
      <w:r>
        <w:rPr>
          <w:b/>
          <w:sz w:val="26"/>
        </w:rPr>
        <w:t>марта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01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июня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2026</w:t>
      </w:r>
      <w:r>
        <w:rPr>
          <w:b/>
          <w:spacing w:val="-7"/>
          <w:sz w:val="26"/>
        </w:rPr>
        <w:t> </w:t>
      </w:r>
      <w:r>
        <w:rPr>
          <w:b/>
          <w:spacing w:val="-5"/>
          <w:sz w:val="26"/>
        </w:rPr>
        <w:t>г.</w:t>
      </w:r>
    </w:p>
    <w:p>
      <w:pPr>
        <w:pStyle w:val="Heading1"/>
        <w:numPr>
          <w:ilvl w:val="0"/>
          <w:numId w:val="2"/>
        </w:numPr>
        <w:tabs>
          <w:tab w:pos="871" w:val="left" w:leader="none"/>
        </w:tabs>
        <w:spacing w:line="240" w:lineRule="auto" w:before="74" w:after="0"/>
        <w:ind w:left="871" w:right="0" w:hanging="164"/>
        <w:jc w:val="left"/>
        <w:rPr>
          <w:b w:val="0"/>
        </w:rPr>
      </w:pPr>
      <w:r>
        <w:rPr/>
        <w:t>этап.</w:t>
      </w:r>
      <w:r>
        <w:rPr>
          <w:spacing w:val="-7"/>
        </w:rPr>
        <w:t> </w:t>
      </w:r>
      <w:r>
        <w:rPr/>
        <w:t>Приём</w:t>
      </w:r>
      <w:r>
        <w:rPr>
          <w:spacing w:val="-7"/>
        </w:rPr>
        <w:t> </w:t>
      </w:r>
      <w:r>
        <w:rPr/>
        <w:t>конкурсных</w:t>
      </w:r>
      <w:r>
        <w:rPr>
          <w:spacing w:val="-6"/>
        </w:rPr>
        <w:t> </w:t>
      </w:r>
      <w:r>
        <w:rPr/>
        <w:t>работ:</w:t>
      </w:r>
      <w:r>
        <w:rPr>
          <w:spacing w:val="-7"/>
        </w:rPr>
        <w:t> </w:t>
      </w:r>
      <w:r>
        <w:rPr/>
        <w:t>16</w:t>
      </w:r>
      <w:r>
        <w:rPr>
          <w:spacing w:val="-7"/>
        </w:rPr>
        <w:t> </w:t>
      </w:r>
      <w:r>
        <w:rPr/>
        <w:t>марта</w:t>
      </w:r>
      <w:r>
        <w:rPr>
          <w:spacing w:val="-3"/>
        </w:rPr>
        <w:t> </w:t>
      </w:r>
      <w:r>
        <w:rPr/>
        <w:t>–</w:t>
      </w:r>
      <w:r>
        <w:rPr>
          <w:spacing w:val="-7"/>
        </w:rPr>
        <w:t> </w:t>
      </w:r>
      <w:r>
        <w:rPr/>
        <w:t>17</w:t>
      </w:r>
      <w:r>
        <w:rPr>
          <w:spacing w:val="-7"/>
        </w:rPr>
        <w:t> </w:t>
      </w:r>
      <w:r>
        <w:rPr/>
        <w:t>апреля</w:t>
      </w:r>
      <w:r>
        <w:rPr>
          <w:spacing w:val="-5"/>
        </w:rPr>
        <w:t> </w:t>
      </w:r>
      <w:r>
        <w:rPr/>
        <w:t>2026</w:t>
      </w:r>
      <w:r>
        <w:rPr>
          <w:spacing w:val="-4"/>
        </w:rPr>
        <w:t> </w:t>
      </w:r>
      <w:r>
        <w:rPr>
          <w:spacing w:val="-2"/>
        </w:rPr>
        <w:t>года</w:t>
      </w:r>
      <w:r>
        <w:rPr>
          <w:b w:val="0"/>
          <w:spacing w:val="-2"/>
        </w:rPr>
        <w:t>.</w:t>
      </w:r>
    </w:p>
    <w:p>
      <w:pPr>
        <w:pStyle w:val="BodyText"/>
        <w:spacing w:line="300" w:lineRule="auto" w:before="75"/>
        <w:ind w:right="148"/>
      </w:pPr>
      <w:r>
        <w:rPr/>
        <w:t>Подача</w:t>
      </w:r>
      <w:r>
        <w:rPr>
          <w:spacing w:val="-5"/>
        </w:rPr>
        <w:t> </w:t>
      </w:r>
      <w:r>
        <w:rPr/>
        <w:t>конкурсных</w:t>
      </w:r>
      <w:r>
        <w:rPr>
          <w:spacing w:val="-5"/>
        </w:rPr>
        <w:t> </w:t>
      </w:r>
      <w:r>
        <w:rPr/>
        <w:t>заявок</w:t>
      </w:r>
      <w:r>
        <w:rPr>
          <w:spacing w:val="-4"/>
        </w:rPr>
        <w:t> </w:t>
      </w:r>
      <w:r>
        <w:rPr/>
        <w:t>через</w:t>
      </w:r>
      <w:r>
        <w:rPr>
          <w:spacing w:val="-4"/>
        </w:rPr>
        <w:t> </w:t>
      </w:r>
      <w:r>
        <w:rPr/>
        <w:t>электронную</w:t>
      </w:r>
      <w:r>
        <w:rPr>
          <w:spacing w:val="-4"/>
        </w:rPr>
        <w:t> </w:t>
      </w:r>
      <w:r>
        <w:rPr/>
        <w:t>форму</w:t>
      </w:r>
      <w:r>
        <w:rPr>
          <w:spacing w:val="-3"/>
        </w:rPr>
        <w:t> </w:t>
      </w:r>
      <w:r>
        <w:rPr/>
        <w:t>регистрации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закрепление</w:t>
      </w:r>
      <w:r>
        <w:rPr>
          <w:spacing w:val="-5"/>
        </w:rPr>
        <w:t> </w:t>
      </w:r>
      <w:r>
        <w:rPr/>
        <w:t>ссылки на облачное хранилище видеозаписи защиты проекта.</w:t>
      </w:r>
    </w:p>
    <w:p>
      <w:pPr>
        <w:pStyle w:val="BodyText"/>
        <w:spacing w:before="2"/>
      </w:pPr>
      <w:r>
        <w:rPr/>
        <w:t>Ссылка</w:t>
      </w:r>
      <w:r>
        <w:rPr>
          <w:spacing w:val="-6"/>
        </w:rPr>
        <w:t> </w:t>
      </w:r>
      <w:r>
        <w:rPr/>
        <w:t>яндекс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форму</w:t>
      </w:r>
      <w:r>
        <w:rPr>
          <w:spacing w:val="-6"/>
        </w:rPr>
        <w:t> </w:t>
      </w:r>
      <w:r>
        <w:rPr/>
        <w:t>заявки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>
          <w:color w:val="1F487C"/>
          <w:spacing w:val="-2"/>
        </w:rPr>
        <w:t>https://forms.yandex.ru/cloud/69b0137af47e73556e358466</w:t>
      </w:r>
    </w:p>
    <w:p>
      <w:pPr>
        <w:spacing w:before="73"/>
        <w:ind w:left="140" w:right="0" w:firstLine="0"/>
        <w:jc w:val="left"/>
        <w:rPr>
          <w:i/>
          <w:sz w:val="26"/>
        </w:rPr>
      </w:pPr>
      <w:r>
        <w:rPr>
          <w:b/>
          <w:i/>
          <w:sz w:val="26"/>
          <w:u w:val="single"/>
        </w:rPr>
        <w:t>К</w:t>
      </w:r>
      <w:r>
        <w:rPr>
          <w:b/>
          <w:i/>
          <w:spacing w:val="-10"/>
          <w:sz w:val="26"/>
          <w:u w:val="single"/>
        </w:rPr>
        <w:t> </w:t>
      </w:r>
      <w:r>
        <w:rPr>
          <w:b/>
          <w:i/>
          <w:sz w:val="26"/>
          <w:u w:val="single"/>
        </w:rPr>
        <w:t>участию</w:t>
      </w:r>
      <w:r>
        <w:rPr>
          <w:b/>
          <w:i/>
          <w:spacing w:val="-6"/>
          <w:sz w:val="26"/>
          <w:u w:val="single"/>
        </w:rPr>
        <w:t> </w:t>
      </w:r>
      <w:r>
        <w:rPr>
          <w:b/>
          <w:i/>
          <w:sz w:val="26"/>
          <w:u w:val="single"/>
        </w:rPr>
        <w:t>в</w:t>
      </w:r>
      <w:r>
        <w:rPr>
          <w:b/>
          <w:i/>
          <w:spacing w:val="-9"/>
          <w:sz w:val="26"/>
          <w:u w:val="single"/>
        </w:rPr>
        <w:t> </w:t>
      </w:r>
      <w:r>
        <w:rPr>
          <w:b/>
          <w:i/>
          <w:sz w:val="26"/>
          <w:u w:val="single"/>
        </w:rPr>
        <w:t>конкурсе</w:t>
      </w:r>
      <w:r>
        <w:rPr>
          <w:b/>
          <w:i/>
          <w:spacing w:val="-8"/>
          <w:sz w:val="26"/>
          <w:u w:val="single"/>
        </w:rPr>
        <w:t> </w:t>
      </w:r>
      <w:r>
        <w:rPr>
          <w:i/>
          <w:sz w:val="26"/>
          <w:u w:val="single"/>
        </w:rPr>
        <w:t>будут</w:t>
      </w:r>
      <w:r>
        <w:rPr>
          <w:i/>
          <w:spacing w:val="-9"/>
          <w:sz w:val="26"/>
          <w:u w:val="single"/>
        </w:rPr>
        <w:t> </w:t>
      </w:r>
      <w:r>
        <w:rPr>
          <w:i/>
          <w:sz w:val="26"/>
          <w:u w:val="single"/>
        </w:rPr>
        <w:t>допущены</w:t>
      </w:r>
      <w:r>
        <w:rPr>
          <w:i/>
          <w:spacing w:val="-9"/>
          <w:sz w:val="26"/>
          <w:u w:val="single"/>
        </w:rPr>
        <w:t> </w:t>
      </w:r>
      <w:r>
        <w:rPr>
          <w:i/>
          <w:sz w:val="26"/>
          <w:u w:val="single"/>
        </w:rPr>
        <w:t>первые</w:t>
      </w:r>
      <w:r>
        <w:rPr>
          <w:i/>
          <w:spacing w:val="-9"/>
          <w:sz w:val="26"/>
          <w:u w:val="single"/>
        </w:rPr>
        <w:t> </w:t>
      </w:r>
      <w:r>
        <w:rPr>
          <w:i/>
          <w:sz w:val="26"/>
          <w:u w:val="single"/>
        </w:rPr>
        <w:t>500</w:t>
      </w:r>
      <w:r>
        <w:rPr>
          <w:i/>
          <w:spacing w:val="-7"/>
          <w:sz w:val="26"/>
          <w:u w:val="single"/>
        </w:rPr>
        <w:t> </w:t>
      </w:r>
      <w:r>
        <w:rPr>
          <w:i/>
          <w:sz w:val="26"/>
          <w:u w:val="single"/>
        </w:rPr>
        <w:t>полученных</w:t>
      </w:r>
      <w:r>
        <w:rPr>
          <w:i/>
          <w:spacing w:val="-7"/>
          <w:sz w:val="26"/>
          <w:u w:val="single"/>
        </w:rPr>
        <w:t> </w:t>
      </w:r>
      <w:r>
        <w:rPr>
          <w:i/>
          <w:sz w:val="26"/>
          <w:u w:val="single"/>
        </w:rPr>
        <w:t>конкурсных</w:t>
      </w:r>
      <w:r>
        <w:rPr>
          <w:i/>
          <w:spacing w:val="-9"/>
          <w:sz w:val="26"/>
          <w:u w:val="single"/>
        </w:rPr>
        <w:t> </w:t>
      </w:r>
      <w:r>
        <w:rPr>
          <w:i/>
          <w:spacing w:val="-2"/>
          <w:sz w:val="26"/>
          <w:u w:val="single"/>
        </w:rPr>
        <w:t>работ.</w:t>
      </w:r>
    </w:p>
    <w:p>
      <w:pPr>
        <w:pStyle w:val="ListParagraph"/>
        <w:numPr>
          <w:ilvl w:val="0"/>
          <w:numId w:val="2"/>
        </w:numPr>
        <w:tabs>
          <w:tab w:pos="975" w:val="left" w:leader="none"/>
        </w:tabs>
        <w:spacing w:line="300" w:lineRule="auto" w:before="248" w:after="0"/>
        <w:ind w:left="140" w:right="140" w:firstLine="566"/>
        <w:jc w:val="both"/>
        <w:rPr>
          <w:sz w:val="26"/>
        </w:rPr>
      </w:pPr>
      <w:r>
        <w:rPr>
          <w:b/>
          <w:sz w:val="26"/>
        </w:rPr>
        <w:t>этап. Отборочный: 20 апреля–8 мая 2026 года. </w:t>
      </w:r>
      <w:r>
        <w:rPr>
          <w:sz w:val="26"/>
        </w:rPr>
        <w:t>Оценка полученных конкурсных работ профессиональным жюри от Всероссийской образовательной ассоциации «PRO - образование» (https://vk.com/vsepro_obrazovanie).</w:t>
      </w:r>
    </w:p>
    <w:p>
      <w:pPr>
        <w:pStyle w:val="BodyText"/>
        <w:spacing w:line="300" w:lineRule="auto" w:before="0"/>
        <w:ind w:right="148"/>
        <w:jc w:val="both"/>
      </w:pPr>
      <w:r>
        <w:rPr/>
        <w:t>Отбор для следующего этапа 50 лучших работ. Авторы отобранных работ признаются победителями III степени конкурса.</w:t>
      </w:r>
    </w:p>
    <w:p>
      <w:pPr>
        <w:pStyle w:val="Heading1"/>
        <w:numPr>
          <w:ilvl w:val="0"/>
          <w:numId w:val="2"/>
        </w:numPr>
        <w:tabs>
          <w:tab w:pos="1071" w:val="left" w:leader="none"/>
        </w:tabs>
        <w:spacing w:line="298" w:lineRule="exact" w:before="0" w:after="0"/>
        <w:ind w:left="1071" w:right="0" w:hanging="364"/>
        <w:jc w:val="both"/>
      </w:pPr>
      <w:r>
        <w:rPr/>
        <w:t>этап.</w:t>
      </w:r>
      <w:r>
        <w:rPr>
          <w:spacing w:val="-6"/>
        </w:rPr>
        <w:t> </w:t>
      </w:r>
      <w:r>
        <w:rPr/>
        <w:t>Полуфинал</w:t>
      </w:r>
      <w:r>
        <w:rPr>
          <w:spacing w:val="-4"/>
        </w:rPr>
        <w:t> </w:t>
      </w:r>
      <w:r>
        <w:rPr/>
        <w:t>конкурса:</w:t>
      </w:r>
      <w:r>
        <w:rPr>
          <w:spacing w:val="-8"/>
        </w:rPr>
        <w:t> </w:t>
      </w:r>
      <w:r>
        <w:rPr/>
        <w:t>11</w:t>
      </w:r>
      <w:r>
        <w:rPr>
          <w:spacing w:val="-7"/>
        </w:rPr>
        <w:t> </w:t>
      </w:r>
      <w:r>
        <w:rPr/>
        <w:t>мая</w:t>
      </w:r>
      <w:r>
        <w:rPr>
          <w:spacing w:val="-5"/>
        </w:rPr>
        <w:t> </w:t>
      </w:r>
      <w:r>
        <w:rPr/>
        <w:t>-18</w:t>
      </w:r>
      <w:r>
        <w:rPr>
          <w:spacing w:val="-6"/>
        </w:rPr>
        <w:t> </w:t>
      </w:r>
      <w:r>
        <w:rPr/>
        <w:t>мая</w:t>
      </w:r>
      <w:r>
        <w:rPr>
          <w:spacing w:val="-8"/>
        </w:rPr>
        <w:t> </w:t>
      </w:r>
      <w:r>
        <w:rPr/>
        <w:t>2026</w:t>
      </w:r>
      <w:r>
        <w:rPr>
          <w:spacing w:val="-5"/>
        </w:rPr>
        <w:t> </w:t>
      </w:r>
      <w:r>
        <w:rPr>
          <w:spacing w:val="-2"/>
        </w:rPr>
        <w:t>года.</w:t>
      </w:r>
    </w:p>
    <w:p>
      <w:pPr>
        <w:pStyle w:val="BodyText"/>
        <w:spacing w:before="75"/>
        <w:jc w:val="both"/>
      </w:pPr>
      <w:r>
        <w:rPr/>
        <w:t>Отбор</w:t>
      </w:r>
      <w:r>
        <w:rPr>
          <w:spacing w:val="48"/>
        </w:rPr>
        <w:t> </w:t>
      </w:r>
      <w:r>
        <w:rPr/>
        <w:t>профессиональным</w:t>
      </w:r>
      <w:r>
        <w:rPr>
          <w:spacing w:val="48"/>
        </w:rPr>
        <w:t> </w:t>
      </w:r>
      <w:r>
        <w:rPr/>
        <w:t>жюри,</w:t>
      </w:r>
      <w:r>
        <w:rPr>
          <w:spacing w:val="49"/>
        </w:rPr>
        <w:t> </w:t>
      </w:r>
      <w:r>
        <w:rPr/>
        <w:t>из</w:t>
      </w:r>
      <w:r>
        <w:rPr>
          <w:spacing w:val="51"/>
        </w:rPr>
        <w:t> </w:t>
      </w:r>
      <w:r>
        <w:rPr/>
        <w:t>50</w:t>
      </w:r>
      <w:r>
        <w:rPr>
          <w:spacing w:val="49"/>
        </w:rPr>
        <w:t> </w:t>
      </w:r>
      <w:r>
        <w:rPr/>
        <w:t>лучших</w:t>
      </w:r>
      <w:r>
        <w:rPr>
          <w:spacing w:val="49"/>
        </w:rPr>
        <w:t> </w:t>
      </w:r>
      <w:r>
        <w:rPr/>
        <w:t>работ</w:t>
      </w:r>
      <w:r>
        <w:rPr>
          <w:spacing w:val="53"/>
        </w:rPr>
        <w:t> </w:t>
      </w:r>
      <w:r>
        <w:rPr/>
        <w:t>II</w:t>
      </w:r>
      <w:r>
        <w:rPr>
          <w:spacing w:val="49"/>
        </w:rPr>
        <w:t> </w:t>
      </w:r>
      <w:r>
        <w:rPr/>
        <w:t>этапа,</w:t>
      </w:r>
      <w:r>
        <w:rPr>
          <w:spacing w:val="50"/>
        </w:rPr>
        <w:t> </w:t>
      </w:r>
      <w:r>
        <w:rPr/>
        <w:t>для</w:t>
      </w:r>
      <w:r>
        <w:rPr>
          <w:spacing w:val="49"/>
        </w:rPr>
        <w:t> </w:t>
      </w:r>
      <w:r>
        <w:rPr/>
        <w:t>следующего</w:t>
      </w:r>
      <w:r>
        <w:rPr>
          <w:spacing w:val="49"/>
        </w:rPr>
        <w:t> </w:t>
      </w:r>
      <w:r>
        <w:rPr>
          <w:spacing w:val="-2"/>
        </w:rPr>
        <w:t>этапа</w:t>
      </w:r>
    </w:p>
    <w:p>
      <w:pPr>
        <w:pStyle w:val="BodyText"/>
        <w:spacing w:line="300" w:lineRule="auto" w:before="75"/>
        <w:ind w:right="142"/>
        <w:jc w:val="both"/>
      </w:pPr>
      <w:r>
        <w:rPr/>
        <w:t>«Народное голосование» - 10 лучших работ</w:t>
      </w:r>
      <w:r>
        <w:rPr>
          <w:b/>
        </w:rPr>
        <w:t>. </w:t>
      </w:r>
      <w:r>
        <w:rPr/>
        <w:t>Авторы отобранных работ признаются победителями II степени конкурса.</w:t>
      </w:r>
    </w:p>
    <w:p>
      <w:pPr>
        <w:pStyle w:val="Heading1"/>
        <w:numPr>
          <w:ilvl w:val="0"/>
          <w:numId w:val="2"/>
        </w:numPr>
        <w:tabs>
          <w:tab w:pos="1058" w:val="left" w:leader="none"/>
        </w:tabs>
        <w:spacing w:line="298" w:lineRule="exact" w:before="0" w:after="0"/>
        <w:ind w:left="1058" w:right="0" w:hanging="351"/>
        <w:jc w:val="both"/>
      </w:pPr>
      <w:r>
        <w:rPr/>
        <w:t>этап.</w:t>
      </w:r>
      <w:r>
        <w:rPr>
          <w:spacing w:val="-6"/>
        </w:rPr>
        <w:t> </w:t>
      </w:r>
      <w:r>
        <w:rPr/>
        <w:t>Народное</w:t>
      </w:r>
      <w:r>
        <w:rPr>
          <w:spacing w:val="-7"/>
        </w:rPr>
        <w:t> </w:t>
      </w:r>
      <w:r>
        <w:rPr/>
        <w:t>голосование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финал:</w:t>
      </w:r>
      <w:r>
        <w:rPr>
          <w:spacing w:val="-5"/>
        </w:rPr>
        <w:t> </w:t>
      </w:r>
      <w:r>
        <w:rPr/>
        <w:t>20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27</w:t>
      </w:r>
      <w:r>
        <w:rPr>
          <w:spacing w:val="-7"/>
        </w:rPr>
        <w:t> </w:t>
      </w:r>
      <w:r>
        <w:rPr/>
        <w:t>мая</w:t>
      </w:r>
      <w:r>
        <w:rPr>
          <w:spacing w:val="-8"/>
        </w:rPr>
        <w:t> </w:t>
      </w:r>
      <w:r>
        <w:rPr/>
        <w:t>2026</w:t>
      </w:r>
      <w:r>
        <w:rPr>
          <w:spacing w:val="-5"/>
        </w:rPr>
        <w:t> </w:t>
      </w:r>
      <w:r>
        <w:rPr>
          <w:spacing w:val="-2"/>
        </w:rPr>
        <w:t>года.</w:t>
      </w:r>
    </w:p>
    <w:p>
      <w:pPr>
        <w:pStyle w:val="BodyText"/>
        <w:tabs>
          <w:tab w:pos="1618" w:val="left" w:leader="none"/>
          <w:tab w:pos="2711" w:val="left" w:leader="none"/>
          <w:tab w:pos="3062" w:val="left" w:leader="none"/>
          <w:tab w:pos="4135" w:val="left" w:leader="none"/>
          <w:tab w:pos="5013" w:val="left" w:leader="none"/>
          <w:tab w:pos="5596" w:val="left" w:leader="none"/>
          <w:tab w:pos="7155" w:val="left" w:leader="none"/>
          <w:tab w:pos="8815" w:val="left" w:leader="none"/>
        </w:tabs>
        <w:spacing w:line="300" w:lineRule="auto"/>
        <w:ind w:right="142"/>
      </w:pPr>
      <w:r>
        <w:rPr/>
        <w:t>Между 10 конкурсными работами, определёнными в III этапе конкурса, проводится голосование. Инструмент-</w:t>
      </w:r>
      <w:r>
        <w:rPr>
          <w:spacing w:val="-3"/>
        </w:rPr>
        <w:t> </w:t>
      </w:r>
      <w:r>
        <w:rPr/>
        <w:t>«Опрос»</w:t>
      </w:r>
      <w:r>
        <w:rPr>
          <w:spacing w:val="-3"/>
        </w:rPr>
        <w:t> </w:t>
      </w:r>
      <w:r>
        <w:rPr/>
        <w:t>в группе</w:t>
      </w:r>
      <w:r>
        <w:rPr>
          <w:spacing w:val="-3"/>
        </w:rPr>
        <w:t> </w:t>
      </w:r>
      <w:r>
        <w:rPr/>
        <w:t>ВКонтакте</w:t>
      </w:r>
      <w:r>
        <w:rPr>
          <w:color w:val="365F91"/>
        </w:rPr>
        <w:t>,</w:t>
      </w:r>
      <w:r>
        <w:rPr>
          <w:color w:val="365F91"/>
          <w:spacing w:val="-1"/>
        </w:rPr>
        <w:t> </w:t>
      </w:r>
      <w:r>
        <w:rPr>
          <w:color w:val="365F91"/>
        </w:rPr>
        <w:t>https://vk.com/vsepro_obrazovanie </w:t>
      </w:r>
      <w:r>
        <w:rPr/>
        <w:t>Победителями</w:t>
      </w:r>
      <w:r>
        <w:rPr>
          <w:spacing w:val="40"/>
        </w:rPr>
        <w:t> </w:t>
      </w:r>
      <w:r>
        <w:rPr/>
        <w:t>конкурса</w:t>
      </w:r>
      <w:r>
        <w:rPr>
          <w:spacing w:val="40"/>
        </w:rPr>
        <w:t> </w:t>
      </w:r>
      <w:r>
        <w:rPr/>
        <w:t>признаются</w:t>
      </w:r>
      <w:r>
        <w:rPr>
          <w:spacing w:val="40"/>
        </w:rPr>
        <w:t> </w:t>
      </w:r>
      <w:r>
        <w:rPr/>
        <w:t>авторы</w:t>
      </w:r>
      <w:r>
        <w:rPr>
          <w:spacing w:val="40"/>
        </w:rPr>
        <w:t> </w:t>
      </w:r>
      <w:r>
        <w:rPr/>
        <w:t>конкурсной</w:t>
      </w:r>
      <w:r>
        <w:rPr>
          <w:spacing w:val="40"/>
        </w:rPr>
        <w:t> </w:t>
      </w:r>
      <w:r>
        <w:rPr/>
        <w:t>работы,</w:t>
      </w:r>
      <w:r>
        <w:rPr>
          <w:spacing w:val="40"/>
        </w:rPr>
        <w:t> </w:t>
      </w:r>
      <w:r>
        <w:rPr/>
        <w:t>набравшей</w:t>
      </w:r>
      <w:r>
        <w:rPr>
          <w:spacing w:val="40"/>
        </w:rPr>
        <w:t> </w:t>
      </w:r>
      <w:r>
        <w:rPr/>
        <w:t>большее</w:t>
      </w:r>
      <w:r>
        <w:rPr>
          <w:spacing w:val="40"/>
        </w:rPr>
        <w:t> </w:t>
      </w:r>
      <w:r>
        <w:rPr>
          <w:spacing w:val="-2"/>
        </w:rPr>
        <w:t>количество</w:t>
      </w:r>
      <w:r>
        <w:rPr/>
        <w:tab/>
      </w:r>
      <w:r>
        <w:rPr>
          <w:spacing w:val="-2"/>
        </w:rPr>
        <w:t>голосов</w:t>
      </w:r>
      <w:r>
        <w:rPr/>
        <w:tab/>
      </w:r>
      <w:r>
        <w:rPr>
          <w:spacing w:val="-10"/>
        </w:rPr>
        <w:t>в</w:t>
      </w:r>
      <w:r>
        <w:rPr/>
        <w:tab/>
      </w:r>
      <w:r>
        <w:rPr>
          <w:spacing w:val="-2"/>
        </w:rPr>
        <w:t>режиме</w:t>
      </w:r>
      <w:r>
        <w:rPr/>
        <w:tab/>
      </w:r>
      <w:r>
        <w:rPr>
          <w:spacing w:val="-2"/>
        </w:rPr>
        <w:t>online</w:t>
      </w:r>
      <w:r>
        <w:rPr/>
        <w:tab/>
      </w:r>
      <w:r>
        <w:rPr>
          <w:spacing w:val="-4"/>
        </w:rPr>
        <w:t>(по</w:t>
      </w:r>
      <w:r>
        <w:rPr/>
        <w:tab/>
      </w:r>
      <w:r>
        <w:rPr>
          <w:spacing w:val="-2"/>
        </w:rPr>
        <w:t>численному</w:t>
      </w:r>
      <w:r>
        <w:rPr/>
        <w:tab/>
      </w:r>
      <w:r>
        <w:rPr>
          <w:spacing w:val="-2"/>
        </w:rPr>
        <w:t>показателю).</w:t>
      </w:r>
      <w:r>
        <w:rPr/>
        <w:tab/>
      </w:r>
      <w:r>
        <w:rPr>
          <w:spacing w:val="-2"/>
        </w:rPr>
        <w:t>Победителю </w:t>
      </w:r>
      <w:r>
        <w:rPr/>
        <w:t>присваивается диплом Гран-при конкурса.</w:t>
      </w:r>
    </w:p>
    <w:p>
      <w:pPr>
        <w:spacing w:before="1"/>
        <w:ind w:left="707" w:right="0" w:firstLine="0"/>
        <w:jc w:val="left"/>
        <w:rPr>
          <w:b/>
          <w:sz w:val="26"/>
        </w:rPr>
      </w:pPr>
      <w:r>
        <w:rPr>
          <w:b/>
          <w:sz w:val="26"/>
        </w:rPr>
        <w:t>Подведение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итогов</w:t>
      </w:r>
      <w:r>
        <w:rPr>
          <w:b/>
          <w:spacing w:val="-2"/>
          <w:sz w:val="26"/>
        </w:rPr>
        <w:t> </w:t>
      </w:r>
      <w:r>
        <w:rPr>
          <w:sz w:val="26"/>
        </w:rPr>
        <w:t>фестиваля</w:t>
      </w:r>
      <w:r>
        <w:rPr>
          <w:spacing w:val="-7"/>
          <w:sz w:val="26"/>
        </w:rPr>
        <w:t> </w:t>
      </w:r>
      <w:r>
        <w:rPr>
          <w:sz w:val="26"/>
        </w:rPr>
        <w:t>и</w:t>
      </w:r>
      <w:r>
        <w:rPr>
          <w:spacing w:val="-8"/>
          <w:sz w:val="26"/>
        </w:rPr>
        <w:t> </w:t>
      </w:r>
      <w:r>
        <w:rPr>
          <w:sz w:val="26"/>
        </w:rPr>
        <w:t>награждение</w:t>
      </w:r>
      <w:r>
        <w:rPr>
          <w:spacing w:val="-6"/>
          <w:sz w:val="26"/>
        </w:rPr>
        <w:t> </w:t>
      </w:r>
      <w:r>
        <w:rPr>
          <w:sz w:val="26"/>
        </w:rPr>
        <w:t>–</w:t>
      </w:r>
      <w:r>
        <w:rPr>
          <w:spacing w:val="-8"/>
          <w:sz w:val="26"/>
        </w:rPr>
        <w:t> </w:t>
      </w:r>
      <w:r>
        <w:rPr>
          <w:b/>
          <w:sz w:val="26"/>
        </w:rPr>
        <w:t>01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июня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2026</w:t>
      </w:r>
      <w:r>
        <w:rPr>
          <w:b/>
          <w:spacing w:val="-8"/>
          <w:sz w:val="26"/>
        </w:rPr>
        <w:t> </w:t>
      </w:r>
      <w:r>
        <w:rPr>
          <w:b/>
          <w:spacing w:val="-5"/>
          <w:sz w:val="26"/>
        </w:rPr>
        <w:t>г.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</w:tabs>
        <w:spacing w:line="240" w:lineRule="auto" w:before="246" w:after="0"/>
        <w:ind w:left="1159" w:right="0" w:hanging="452"/>
        <w:jc w:val="left"/>
        <w:rPr>
          <w:sz w:val="26"/>
        </w:rPr>
      </w:pPr>
      <w:r>
        <w:rPr>
          <w:sz w:val="26"/>
        </w:rPr>
        <w:t>Все</w:t>
      </w:r>
      <w:r>
        <w:rPr>
          <w:spacing w:val="-11"/>
          <w:sz w:val="26"/>
        </w:rPr>
        <w:t> </w:t>
      </w:r>
      <w:r>
        <w:rPr>
          <w:sz w:val="26"/>
        </w:rPr>
        <w:t>участники</w:t>
      </w:r>
      <w:r>
        <w:rPr>
          <w:spacing w:val="-11"/>
          <w:sz w:val="26"/>
        </w:rPr>
        <w:t> </w:t>
      </w:r>
      <w:r>
        <w:rPr>
          <w:sz w:val="26"/>
        </w:rPr>
        <w:t>получат</w:t>
      </w:r>
      <w:r>
        <w:rPr>
          <w:spacing w:val="-8"/>
          <w:sz w:val="26"/>
        </w:rPr>
        <w:t> </w:t>
      </w:r>
      <w:r>
        <w:rPr>
          <w:sz w:val="26"/>
        </w:rPr>
        <w:t>электронные</w:t>
      </w:r>
      <w:r>
        <w:rPr>
          <w:spacing w:val="-11"/>
          <w:sz w:val="26"/>
        </w:rPr>
        <w:t> </w:t>
      </w:r>
      <w:r>
        <w:rPr>
          <w:sz w:val="26"/>
        </w:rPr>
        <w:t>сертификаты</w:t>
      </w:r>
      <w:r>
        <w:rPr>
          <w:spacing w:val="-10"/>
          <w:sz w:val="26"/>
        </w:rPr>
        <w:t> </w:t>
      </w:r>
      <w:r>
        <w:rPr>
          <w:sz w:val="26"/>
        </w:rPr>
        <w:t>участника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конкурса.</w:t>
      </w:r>
    </w:p>
    <w:p>
      <w:pPr>
        <w:pStyle w:val="BodyText"/>
        <w:ind w:left="707"/>
      </w:pPr>
      <w:r>
        <w:rPr/>
        <w:t>6.5.</w:t>
      </w:r>
      <w:r>
        <w:rPr>
          <w:spacing w:val="-9"/>
        </w:rPr>
        <w:t> </w:t>
      </w:r>
      <w:r>
        <w:rPr/>
        <w:t>Лучшие</w:t>
      </w:r>
      <w:r>
        <w:rPr>
          <w:spacing w:val="-8"/>
        </w:rPr>
        <w:t> </w:t>
      </w:r>
      <w:r>
        <w:rPr/>
        <w:t>работы</w:t>
      </w:r>
      <w:r>
        <w:rPr>
          <w:spacing w:val="-9"/>
        </w:rPr>
        <w:t> </w:t>
      </w:r>
      <w:r>
        <w:rPr/>
        <w:t>будут</w:t>
      </w:r>
      <w:r>
        <w:rPr>
          <w:spacing w:val="-9"/>
        </w:rPr>
        <w:t> </w:t>
      </w:r>
      <w:r>
        <w:rPr/>
        <w:t>тиражированы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социальных</w:t>
      </w:r>
      <w:r>
        <w:rPr>
          <w:spacing w:val="-8"/>
        </w:rPr>
        <w:t> </w:t>
      </w:r>
      <w:r>
        <w:rPr>
          <w:spacing w:val="-2"/>
        </w:rPr>
        <w:t>сетях.</w:t>
      </w:r>
    </w:p>
    <w:p>
      <w:pPr>
        <w:pStyle w:val="BodyText"/>
        <w:spacing w:after="0"/>
        <w:sectPr>
          <w:pgSz w:w="11910" w:h="16840"/>
          <w:pgMar w:top="620" w:bottom="280" w:left="992" w:right="566"/>
        </w:sectPr>
      </w:pPr>
    </w:p>
    <w:p>
      <w:pPr>
        <w:spacing w:before="68"/>
        <w:ind w:left="0" w:right="138" w:firstLine="0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1.</w:t>
      </w:r>
    </w:p>
    <w:p>
      <w:pPr>
        <w:spacing w:before="140"/>
        <w:ind w:left="2142" w:right="0" w:firstLine="0"/>
        <w:jc w:val="left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Положению</w:t>
      </w:r>
      <w:r>
        <w:rPr>
          <w:b/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4"/>
          <w:sz w:val="24"/>
        </w:rPr>
        <w:t> </w:t>
      </w:r>
      <w:r>
        <w:rPr>
          <w:sz w:val="24"/>
        </w:rPr>
        <w:t>конкурсе</w:t>
      </w:r>
      <w:r>
        <w:rPr>
          <w:spacing w:val="-4"/>
          <w:sz w:val="24"/>
        </w:rPr>
        <w:t> </w:t>
      </w:r>
      <w:r>
        <w:rPr>
          <w:sz w:val="24"/>
        </w:rPr>
        <w:t>семейных</w:t>
      </w:r>
      <w:r>
        <w:rPr>
          <w:spacing w:val="-4"/>
          <w:sz w:val="24"/>
        </w:rPr>
        <w:t> </w:t>
      </w:r>
      <w:r>
        <w:rPr>
          <w:sz w:val="24"/>
        </w:rPr>
        <w:t>проектов</w:t>
      </w:r>
      <w:r>
        <w:rPr>
          <w:spacing w:val="-1"/>
          <w:sz w:val="24"/>
        </w:rPr>
        <w:t> </w:t>
      </w:r>
      <w:r>
        <w:rPr>
          <w:b/>
          <w:sz w:val="24"/>
        </w:rPr>
        <w:t>«Инженерный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марафон-</w:t>
      </w:r>
      <w:r>
        <w:rPr>
          <w:b/>
          <w:spacing w:val="-2"/>
          <w:sz w:val="24"/>
        </w:rPr>
        <w:t>2026»</w:t>
      </w:r>
    </w:p>
    <w:p>
      <w:pPr>
        <w:spacing w:before="137"/>
        <w:ind w:left="-1" w:right="2" w:firstLine="0"/>
        <w:jc w:val="center"/>
        <w:rPr>
          <w:b/>
          <w:sz w:val="24"/>
        </w:rPr>
      </w:pPr>
      <w:r>
        <w:rPr>
          <w:b/>
          <w:sz w:val="24"/>
        </w:rPr>
        <w:t>Согласие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родителей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представителей)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участие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ребенка</w:t>
      </w:r>
    </w:p>
    <w:p>
      <w:pPr>
        <w:spacing w:before="0"/>
        <w:ind w:left="-1" w:right="1" w:firstLine="0"/>
        <w:jc w:val="center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Инженерном</w:t>
      </w:r>
      <w:r>
        <w:rPr>
          <w:spacing w:val="-4"/>
          <w:sz w:val="24"/>
        </w:rPr>
        <w:t> </w:t>
      </w:r>
      <w:r>
        <w:rPr>
          <w:sz w:val="24"/>
        </w:rPr>
        <w:t>марафоне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2"/>
          <w:sz w:val="24"/>
        </w:rPr>
        <w:t>2026»</w:t>
      </w:r>
    </w:p>
    <w:p>
      <w:pPr>
        <w:spacing w:before="0"/>
        <w:ind w:left="708" w:right="6486" w:firstLine="0"/>
        <w:jc w:val="center"/>
        <w:rPr>
          <w:b/>
          <w:sz w:val="24"/>
        </w:rPr>
      </w:pPr>
      <w:r>
        <w:rPr>
          <w:b/>
          <w:sz w:val="24"/>
        </w:rPr>
        <w:t>Мы,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нижеподписавшиеся,</w:t>
      </w:r>
    </w:p>
    <w:p>
      <w:pPr>
        <w:tabs>
          <w:tab w:pos="9393" w:val="left" w:leader="none"/>
        </w:tabs>
        <w:spacing w:before="0"/>
        <w:ind w:left="0" w:right="671" w:firstLine="0"/>
        <w:jc w:val="center"/>
        <w:rPr>
          <w:sz w:val="24"/>
        </w:rPr>
      </w:pPr>
      <w:r>
        <w:rPr>
          <w:sz w:val="24"/>
        </w:rPr>
        <w:t>гр. </w:t>
      </w:r>
      <w:r>
        <w:rPr>
          <w:sz w:val="24"/>
          <w:u w:val="single"/>
        </w:rPr>
        <w:tab/>
      </w:r>
    </w:p>
    <w:p>
      <w:pPr>
        <w:spacing w:before="0"/>
        <w:ind w:left="-1" w:right="0" w:firstLine="0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> </w:t>
      </w:r>
      <w:r>
        <w:rPr>
          <w:sz w:val="24"/>
        </w:rPr>
        <w:t>Имя,</w:t>
      </w:r>
      <w:r>
        <w:rPr>
          <w:spacing w:val="-2"/>
          <w:sz w:val="24"/>
        </w:rPr>
        <w:t> Отчество</w:t>
      </w:r>
    </w:p>
    <w:p>
      <w:pPr>
        <w:tabs>
          <w:tab w:pos="1694" w:val="left" w:leader="none"/>
          <w:tab w:pos="2500" w:val="left" w:leader="none"/>
          <w:tab w:pos="3769" w:val="left" w:leader="none"/>
          <w:tab w:pos="4788" w:val="left" w:leader="none"/>
          <w:tab w:pos="6205" w:val="left" w:leader="none"/>
          <w:tab w:pos="6735" w:val="left" w:leader="none"/>
          <w:tab w:pos="7510" w:val="left" w:leader="none"/>
          <w:tab w:pos="9276" w:val="left" w:leader="none"/>
        </w:tabs>
        <w:spacing w:before="0"/>
        <w:ind w:left="0" w:right="4" w:firstLine="0"/>
        <w:jc w:val="center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sz w:val="24"/>
        </w:rPr>
        <w:t>года</w:t>
        <w:tab/>
      </w:r>
      <w:r>
        <w:rPr>
          <w:spacing w:val="-2"/>
          <w:sz w:val="24"/>
        </w:rPr>
        <w:t>рождения,</w:t>
      </w:r>
      <w:r>
        <w:rPr>
          <w:sz w:val="24"/>
        </w:rPr>
        <w:tab/>
      </w:r>
      <w:r>
        <w:rPr>
          <w:spacing w:val="-2"/>
          <w:sz w:val="24"/>
        </w:rPr>
        <w:t>паспорт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5"/>
          <w:sz w:val="24"/>
        </w:rPr>
        <w:t>РФ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91"/>
          <w:sz w:val="24"/>
        </w:rPr>
        <w:t> </w:t>
      </w: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sz w:val="24"/>
        </w:rPr>
        <w:t>выдан</w:t>
      </w:r>
    </w:p>
    <w:p>
      <w:pPr>
        <w:tabs>
          <w:tab w:pos="359" w:val="left" w:leader="none"/>
          <w:tab w:pos="779" w:val="left" w:leader="none"/>
          <w:tab w:pos="1494" w:val="left" w:leader="none"/>
          <w:tab w:pos="9179" w:val="left" w:leader="none"/>
        </w:tabs>
        <w:spacing w:before="0"/>
        <w:ind w:left="0" w:right="806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  <w:r>
        <w:rPr>
          <w:sz w:val="24"/>
          <w:u w:val="single"/>
        </w:rPr>
        <w:tab/>
        <w:tab/>
      </w:r>
      <w:r>
        <w:rPr>
          <w:spacing w:val="-10"/>
          <w:sz w:val="24"/>
        </w:rPr>
        <w:t>)</w:t>
      </w:r>
    </w:p>
    <w:p>
      <w:pPr>
        <w:spacing w:before="0"/>
        <w:ind w:left="-1" w:right="1" w:firstLine="0"/>
        <w:jc w:val="center"/>
        <w:rPr>
          <w:sz w:val="24"/>
        </w:rPr>
      </w:pPr>
      <w:r>
        <w:rPr>
          <w:sz w:val="24"/>
        </w:rPr>
        <w:t>выдавший</w:t>
      </w:r>
      <w:r>
        <w:rPr>
          <w:spacing w:val="-4"/>
          <w:sz w:val="24"/>
        </w:rPr>
        <w:t> орган</w:t>
      </w:r>
    </w:p>
    <w:p>
      <w:pPr>
        <w:tabs>
          <w:tab w:pos="9393" w:val="left" w:leader="none"/>
        </w:tabs>
        <w:spacing w:before="0"/>
        <w:ind w:left="0" w:right="671" w:firstLine="0"/>
        <w:jc w:val="center"/>
        <w:rPr>
          <w:sz w:val="24"/>
        </w:rPr>
      </w:pPr>
      <w:r>
        <w:rPr>
          <w:sz w:val="24"/>
        </w:rPr>
        <w:t>гр. </w:t>
      </w:r>
      <w:r>
        <w:rPr>
          <w:sz w:val="24"/>
          <w:u w:val="single"/>
        </w:rPr>
        <w:tab/>
      </w:r>
    </w:p>
    <w:p>
      <w:pPr>
        <w:spacing w:before="0"/>
        <w:ind w:left="-1" w:right="0" w:firstLine="0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> </w:t>
      </w:r>
      <w:r>
        <w:rPr>
          <w:sz w:val="24"/>
        </w:rPr>
        <w:t>Имя,</w:t>
      </w:r>
      <w:r>
        <w:rPr>
          <w:spacing w:val="-2"/>
          <w:sz w:val="24"/>
        </w:rPr>
        <w:t> Отчество</w:t>
      </w:r>
    </w:p>
    <w:p>
      <w:pPr>
        <w:tabs>
          <w:tab w:pos="1694" w:val="left" w:leader="none"/>
          <w:tab w:pos="2500" w:val="left" w:leader="none"/>
          <w:tab w:pos="3769" w:val="left" w:leader="none"/>
          <w:tab w:pos="4788" w:val="left" w:leader="none"/>
          <w:tab w:pos="6205" w:val="left" w:leader="none"/>
          <w:tab w:pos="6735" w:val="left" w:leader="none"/>
          <w:tab w:pos="7510" w:val="left" w:leader="none"/>
          <w:tab w:pos="9276" w:val="left" w:leader="none"/>
        </w:tabs>
        <w:spacing w:before="0"/>
        <w:ind w:left="0" w:right="4" w:firstLine="0"/>
        <w:jc w:val="center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sz w:val="24"/>
        </w:rPr>
        <w:t>года</w:t>
        <w:tab/>
      </w:r>
      <w:r>
        <w:rPr>
          <w:spacing w:val="-2"/>
          <w:sz w:val="24"/>
        </w:rPr>
        <w:t>рождения,</w:t>
      </w:r>
      <w:r>
        <w:rPr>
          <w:sz w:val="24"/>
        </w:rPr>
        <w:tab/>
      </w:r>
      <w:r>
        <w:rPr>
          <w:spacing w:val="-2"/>
          <w:sz w:val="24"/>
        </w:rPr>
        <w:t>паспорт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5"/>
          <w:sz w:val="24"/>
        </w:rPr>
        <w:t>РФ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91"/>
          <w:sz w:val="24"/>
        </w:rPr>
        <w:t> </w:t>
      </w: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sz w:val="24"/>
        </w:rPr>
        <w:t>выдан</w:t>
      </w:r>
    </w:p>
    <w:p>
      <w:pPr>
        <w:tabs>
          <w:tab w:pos="359" w:val="left" w:leader="none"/>
          <w:tab w:pos="779" w:val="left" w:leader="none"/>
          <w:tab w:pos="1494" w:val="left" w:leader="none"/>
          <w:tab w:pos="9179" w:val="left" w:leader="none"/>
        </w:tabs>
        <w:spacing w:before="0"/>
        <w:ind w:left="0" w:right="744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  <w:r>
        <w:rPr>
          <w:sz w:val="24"/>
          <w:u w:val="single"/>
        </w:rPr>
        <w:tab/>
        <w:tab/>
      </w:r>
      <w:r>
        <w:rPr>
          <w:spacing w:val="-5"/>
          <w:sz w:val="24"/>
        </w:rPr>
        <w:t>),</w:t>
      </w:r>
    </w:p>
    <w:p>
      <w:pPr>
        <w:spacing w:before="1"/>
        <w:ind w:left="-1" w:right="1" w:firstLine="0"/>
        <w:jc w:val="center"/>
        <w:rPr>
          <w:sz w:val="24"/>
        </w:rPr>
      </w:pPr>
      <w:r>
        <w:rPr>
          <w:sz w:val="24"/>
        </w:rPr>
        <w:t>выдавший</w:t>
      </w:r>
      <w:r>
        <w:rPr>
          <w:spacing w:val="-4"/>
          <w:sz w:val="24"/>
        </w:rPr>
        <w:t> орган</w:t>
      </w:r>
    </w:p>
    <w:p>
      <w:pPr>
        <w:spacing w:before="0"/>
        <w:ind w:left="849" w:right="0" w:firstLine="0"/>
        <w:jc w:val="left"/>
        <w:rPr>
          <w:b/>
          <w:sz w:val="24"/>
        </w:rPr>
      </w:pPr>
      <w:r>
        <w:rPr>
          <w:b/>
          <w:sz w:val="24"/>
        </w:rPr>
        <w:t>даем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свое</w:t>
      </w:r>
      <w:r>
        <w:rPr>
          <w:b/>
          <w:spacing w:val="-2"/>
          <w:sz w:val="24"/>
        </w:rPr>
        <w:t> согласие:</w:t>
      </w: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60"/>
        <w:jc w:val="left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участие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Инженерном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марафоне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2026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b/>
          <w:sz w:val="24"/>
        </w:rPr>
        <w:t>нашего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несовершеннолетнего</w:t>
      </w:r>
      <w:r>
        <w:rPr>
          <w:b/>
          <w:spacing w:val="-2"/>
          <w:sz w:val="24"/>
        </w:rPr>
        <w:t> ребенка:</w:t>
      </w:r>
    </w:p>
    <w:p>
      <w:pPr>
        <w:pStyle w:val="BodyText"/>
        <w:spacing w:before="17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990904</wp:posOffset>
                </wp:positionH>
                <wp:positionV relativeFrom="paragraph">
                  <wp:posOffset>172191</wp:posOffset>
                </wp:positionV>
                <wp:extent cx="5638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024002pt;margin-top:13.558387pt;width:444pt;height:.1pt;mso-position-horizontal-relative:page;mso-position-vertical-relative:paragraph;z-index:-15728640;mso-wrap-distance-left:0;mso-wrap-distance-right:0" id="docshape1" coordorigin="1560,271" coordsize="8880,0" path="m1560,271l10440,27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425" w:right="0" w:firstLine="0"/>
        <w:jc w:val="center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> </w:t>
      </w:r>
      <w:r>
        <w:rPr>
          <w:sz w:val="24"/>
        </w:rPr>
        <w:t>Имя,</w:t>
      </w:r>
      <w:r>
        <w:rPr>
          <w:spacing w:val="-2"/>
          <w:sz w:val="24"/>
        </w:rPr>
        <w:t> Отчество</w:t>
      </w:r>
    </w:p>
    <w:p>
      <w:pPr>
        <w:tabs>
          <w:tab w:pos="2119" w:val="left" w:leader="none"/>
          <w:tab w:pos="2571" w:val="left" w:leader="none"/>
          <w:tab w:pos="3523" w:val="left" w:leader="none"/>
          <w:tab w:pos="5092" w:val="left" w:leader="none"/>
          <w:tab w:pos="6788" w:val="left" w:leader="none"/>
          <w:tab w:pos="9060" w:val="left" w:leader="none"/>
        </w:tabs>
        <w:spacing w:before="0"/>
        <w:ind w:left="425" w:right="0" w:firstLine="0"/>
        <w:jc w:val="center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4"/>
          <w:sz w:val="24"/>
        </w:rPr>
        <w:t>года</w:t>
      </w:r>
      <w:r>
        <w:rPr>
          <w:sz w:val="24"/>
        </w:rPr>
        <w:tab/>
      </w:r>
      <w:r>
        <w:rPr>
          <w:spacing w:val="-2"/>
          <w:sz w:val="24"/>
        </w:rPr>
        <w:t>рождения,</w:t>
      </w:r>
      <w:r>
        <w:rPr>
          <w:sz w:val="24"/>
        </w:rPr>
        <w:tab/>
      </w:r>
      <w:r>
        <w:rPr>
          <w:spacing w:val="-2"/>
          <w:sz w:val="24"/>
        </w:rPr>
        <w:t>документы,</w:t>
      </w:r>
      <w:r>
        <w:rPr>
          <w:sz w:val="24"/>
        </w:rPr>
        <w:tab/>
      </w:r>
      <w:r>
        <w:rPr>
          <w:spacing w:val="-2"/>
          <w:sz w:val="24"/>
        </w:rPr>
        <w:t>удостоверяющий</w:t>
      </w:r>
      <w:r>
        <w:rPr>
          <w:sz w:val="24"/>
        </w:rPr>
        <w:tab/>
      </w:r>
      <w:r>
        <w:rPr>
          <w:spacing w:val="-2"/>
          <w:sz w:val="24"/>
        </w:rPr>
        <w:t>личность:</w:t>
      </w:r>
    </w:p>
    <w:p>
      <w:pPr>
        <w:tabs>
          <w:tab w:pos="3656" w:val="left" w:leader="none"/>
          <w:tab w:pos="3925" w:val="left" w:leader="none"/>
          <w:tab w:pos="4839" w:val="left" w:leader="none"/>
          <w:tab w:pos="5290" w:val="left" w:leader="none"/>
          <w:tab w:pos="5841" w:val="left" w:leader="none"/>
          <w:tab w:pos="7456" w:val="left" w:leader="none"/>
          <w:tab w:pos="7725" w:val="left" w:leader="none"/>
          <w:tab w:pos="9520" w:val="left" w:leader="dot"/>
          <w:tab w:pos="10175" w:val="left" w:leader="none"/>
        </w:tabs>
        <w:spacing w:before="0"/>
        <w:ind w:left="481" w:right="0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серии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выдан</w:t>
      </w:r>
      <w:r>
        <w:rPr>
          <w:sz w:val="24"/>
        </w:rPr>
        <w:tab/>
      </w:r>
      <w:r>
        <w:rPr>
          <w:sz w:val="24"/>
          <w:u w:val="single"/>
        </w:rPr>
        <w:tab/>
      </w:r>
    </w:p>
    <w:p>
      <w:pPr>
        <w:tabs>
          <w:tab w:pos="8759" w:val="left" w:leader="none"/>
        </w:tabs>
        <w:spacing w:before="0"/>
        <w:ind w:left="0" w:right="369" w:firstLine="0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>
      <w:pPr>
        <w:spacing w:before="0"/>
        <w:ind w:left="424" w:right="0" w:firstLine="0"/>
        <w:jc w:val="center"/>
        <w:rPr>
          <w:sz w:val="24"/>
        </w:rPr>
      </w:pPr>
      <w:r>
        <w:rPr>
          <w:sz w:val="24"/>
        </w:rPr>
        <w:t>выдавший</w:t>
      </w:r>
      <w:r>
        <w:rPr>
          <w:spacing w:val="-4"/>
          <w:sz w:val="24"/>
        </w:rPr>
        <w:t> орган</w:t>
      </w:r>
    </w:p>
    <w:p>
      <w:pPr>
        <w:pStyle w:val="BodyText"/>
        <w:spacing w:before="41"/>
        <w:ind w:left="0"/>
        <w:rPr>
          <w:sz w:val="24"/>
        </w:rPr>
      </w:pPr>
    </w:p>
    <w:p>
      <w:pPr>
        <w:spacing w:before="0"/>
        <w:ind w:left="140" w:right="0" w:firstLine="0"/>
        <w:jc w:val="both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положением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Инженерного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марафона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ознакомлены.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43" w:after="0"/>
        <w:ind w:left="501" w:right="137" w:hanging="361"/>
        <w:jc w:val="both"/>
        <w:rPr>
          <w:b/>
          <w:sz w:val="24"/>
        </w:rPr>
      </w:pPr>
      <w:r>
        <w:rPr>
          <w:b/>
          <w:sz w:val="24"/>
        </w:rPr>
        <w:t>на обработку </w:t>
      </w:r>
      <w:r>
        <w:rPr>
          <w:sz w:val="24"/>
        </w:rPr>
        <w:t>организаторами Инженерного марафона </w:t>
      </w:r>
      <w:r>
        <w:rPr>
          <w:b/>
          <w:sz w:val="24"/>
        </w:rPr>
        <w:t>персональных данных </w:t>
      </w:r>
      <w:r>
        <w:rPr>
          <w:sz w:val="24"/>
        </w:rPr>
        <w:t>вышеуказанного несовершеннолетнего ребенка, а именно совершение действий, предусмотренных </w:t>
      </w:r>
      <w:hyperlink r:id="rId5">
        <w:r>
          <w:rPr>
            <w:color w:val="0000FF"/>
            <w:sz w:val="24"/>
          </w:rPr>
          <w:t>пунктом 3 статьи 3</w:t>
        </w:r>
      </w:hyperlink>
      <w:r>
        <w:rPr>
          <w:color w:val="0000FF"/>
          <w:sz w:val="24"/>
        </w:rPr>
        <w:t> </w:t>
      </w:r>
      <w:r>
        <w:rPr>
          <w:sz w:val="24"/>
        </w:rPr>
        <w:t>Федерального закона от 27.07.2006 N 152-ФЗ «О персональных</w:t>
      </w:r>
      <w:r>
        <w:rPr>
          <w:spacing w:val="-2"/>
          <w:sz w:val="24"/>
        </w:rPr>
        <w:t> </w:t>
      </w:r>
      <w:r>
        <w:rPr>
          <w:sz w:val="24"/>
        </w:rPr>
        <w:t>данных»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целях</w:t>
      </w:r>
      <w:r>
        <w:rPr>
          <w:spacing w:val="-1"/>
          <w:sz w:val="24"/>
        </w:rPr>
        <w:t> </w:t>
      </w:r>
      <w:r>
        <w:rPr>
          <w:sz w:val="24"/>
        </w:rPr>
        <w:t>организации и</w:t>
      </w:r>
      <w:r>
        <w:rPr>
          <w:spacing w:val="-3"/>
          <w:sz w:val="24"/>
        </w:rPr>
        <w:t> </w:t>
      </w:r>
      <w:r>
        <w:rPr>
          <w:sz w:val="24"/>
        </w:rPr>
        <w:t>проведения</w:t>
      </w:r>
      <w:r>
        <w:rPr>
          <w:spacing w:val="-1"/>
          <w:sz w:val="24"/>
        </w:rPr>
        <w:t> </w:t>
      </w:r>
      <w:r>
        <w:rPr>
          <w:sz w:val="24"/>
        </w:rPr>
        <w:t>Инженерного</w:t>
      </w:r>
      <w:r>
        <w:rPr>
          <w:spacing w:val="-1"/>
          <w:sz w:val="24"/>
        </w:rPr>
        <w:t> </w:t>
      </w:r>
      <w:r>
        <w:rPr>
          <w:sz w:val="24"/>
        </w:rPr>
        <w:t>марафона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участием вышеуказанного ребенка, использованием материалов о его участии в Инженерном марафоне в информационных целях. Перечнем персональных данных, на обработку которых мы даем согласие, являются любые сведения, относящиеся прямо или косвенно, полученные и обрабатываемые в указанных выше целях, в том числе: фамилия, имя, отчество, пол и</w:t>
      </w:r>
      <w:r>
        <w:rPr>
          <w:spacing w:val="40"/>
          <w:sz w:val="24"/>
        </w:rPr>
        <w:t> </w:t>
      </w:r>
      <w:r>
        <w:rPr>
          <w:sz w:val="24"/>
        </w:rPr>
        <w:t>возраст. Мы согласны на любые действия с персональными данными, которые</w:t>
      </w:r>
      <w:r>
        <w:rPr>
          <w:spacing w:val="40"/>
          <w:sz w:val="24"/>
        </w:rPr>
        <w:t> </w:t>
      </w:r>
      <w:r>
        <w:rPr>
          <w:sz w:val="24"/>
        </w:rPr>
        <w:t>предусмотрены законодательством РФ, включая их получение у третьих лиц,</w:t>
      </w:r>
      <w:r>
        <w:rPr>
          <w:spacing w:val="80"/>
          <w:sz w:val="24"/>
        </w:rPr>
        <w:t> </w:t>
      </w:r>
      <w:r>
        <w:rPr>
          <w:sz w:val="24"/>
        </w:rPr>
        <w:t>трансграничную передачу; с использованием средств автоматизации или без использования таких средств, с внесением их в электронные базы данных или без такового. Мы проинформированы, что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Мы знакомы с положениями Федерального закона от 27.07.2006 N 152-ФЗ «О персональных данных».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140" w:hanging="361"/>
        <w:jc w:val="both"/>
        <w:rPr>
          <w:sz w:val="24"/>
        </w:rPr>
      </w:pPr>
      <w:r>
        <w:rPr>
          <w:b/>
          <w:sz w:val="24"/>
        </w:rPr>
        <w:t>на использование </w:t>
      </w:r>
      <w:r>
        <w:rPr>
          <w:sz w:val="24"/>
        </w:rPr>
        <w:t>фото- и видеоматериалов Инженерного марафона - 2026, включая: их публикацию на официальных интернет-ресурсах; передачу для публикации и использование их в качестве иллюстративного материала в презентациях;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фото- и видеоматериалов.</w:t>
      </w:r>
    </w:p>
    <w:p>
      <w:pPr>
        <w:spacing w:line="278" w:lineRule="auto" w:before="0"/>
        <w:ind w:left="501" w:right="145" w:firstLine="348"/>
        <w:jc w:val="both"/>
        <w:rPr>
          <w:sz w:val="24"/>
        </w:rPr>
      </w:pPr>
      <w:r>
        <w:rPr>
          <w:sz w:val="24"/>
        </w:rPr>
        <w:t>Согласие на участие и сопровождение ребенка дано на срок, необходимый для обеспечения участия упомянутого ребенка в Инженерном марафоне.</w:t>
      </w:r>
    </w:p>
    <w:p>
      <w:pPr>
        <w:spacing w:after="0" w:line="278" w:lineRule="auto"/>
        <w:jc w:val="both"/>
        <w:rPr>
          <w:sz w:val="24"/>
        </w:rPr>
        <w:sectPr>
          <w:pgSz w:w="11910" w:h="16840"/>
          <w:pgMar w:top="620" w:bottom="280" w:left="992" w:right="566"/>
        </w:sectPr>
      </w:pPr>
    </w:p>
    <w:p>
      <w:pPr>
        <w:spacing w:line="276" w:lineRule="auto" w:before="68"/>
        <w:ind w:left="501" w:right="146" w:firstLine="348"/>
        <w:jc w:val="both"/>
        <w:rPr>
          <w:sz w:val="24"/>
        </w:rPr>
      </w:pPr>
      <w:r>
        <w:rPr>
          <w:sz w:val="24"/>
        </w:rPr>
        <w:t>Согласие на обработку персональных данных дано нами бессрочно с правом его полного или частичного отзыва</w:t>
      </w:r>
      <w:r>
        <w:rPr>
          <w:spacing w:val="-1"/>
          <w:sz w:val="24"/>
        </w:rPr>
        <w:t> </w:t>
      </w:r>
      <w:r>
        <w:rPr>
          <w:sz w:val="24"/>
        </w:rPr>
        <w:t>в письменном виде в свободной форме, предусматривающей сведения о том, что отзыв согласия на</w:t>
      </w:r>
      <w:r>
        <w:rPr>
          <w:spacing w:val="-2"/>
          <w:sz w:val="24"/>
        </w:rPr>
        <w:t> </w:t>
      </w:r>
      <w:r>
        <w:rPr>
          <w:sz w:val="24"/>
        </w:rPr>
        <w:t>обработку</w:t>
      </w:r>
      <w:r>
        <w:rPr>
          <w:spacing w:val="-1"/>
          <w:sz w:val="24"/>
        </w:rPr>
        <w:t> </w:t>
      </w:r>
      <w:r>
        <w:rPr>
          <w:sz w:val="24"/>
        </w:rPr>
        <w:t>моих</w:t>
      </w:r>
      <w:r>
        <w:rPr>
          <w:spacing w:val="-1"/>
          <w:sz w:val="24"/>
        </w:rPr>
        <w:t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> </w:t>
      </w:r>
      <w:r>
        <w:rPr>
          <w:sz w:val="24"/>
        </w:rPr>
        <w:t>исходит лично</w:t>
      </w:r>
      <w:r>
        <w:rPr>
          <w:spacing w:val="-1"/>
          <w:sz w:val="24"/>
        </w:rPr>
        <w:t> </w:t>
      </w:r>
      <w:r>
        <w:rPr>
          <w:sz w:val="24"/>
        </w:rPr>
        <w:t>от</w:t>
      </w:r>
      <w:r>
        <w:rPr>
          <w:spacing w:val="-1"/>
          <w:sz w:val="24"/>
        </w:rPr>
        <w:t> </w:t>
      </w:r>
      <w:r>
        <w:rPr>
          <w:sz w:val="24"/>
        </w:rPr>
        <w:t>нас или нашего представителя.</w:t>
      </w:r>
    </w:p>
    <w:p>
      <w:pPr>
        <w:spacing w:line="276" w:lineRule="auto" w:before="1"/>
        <w:ind w:left="501" w:right="144" w:firstLine="348"/>
        <w:jc w:val="both"/>
        <w:rPr>
          <w:sz w:val="24"/>
        </w:rPr>
      </w:pPr>
      <w:r>
        <w:rPr>
          <w:sz w:val="24"/>
        </w:rPr>
        <w:t>Согласие на использование фото- и видеоматериалов дано нами бессрочно с правом его полного или частичного отзыва в письменном виде в свободной форме, предусматривающей сведения о том, что отзыв согласия на обработку моих персональных данных исходит лично от нас или нашего представителя.</w:t>
      </w:r>
    </w:p>
    <w:p>
      <w:pPr>
        <w:spacing w:before="0"/>
        <w:ind w:left="849" w:right="0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> </w:t>
      </w:r>
      <w:r>
        <w:rPr>
          <w:sz w:val="24"/>
        </w:rPr>
        <w:t>согласие</w:t>
      </w:r>
      <w:r>
        <w:rPr>
          <w:spacing w:val="-3"/>
          <w:sz w:val="24"/>
        </w:rPr>
        <w:t> </w:t>
      </w:r>
      <w:r>
        <w:rPr>
          <w:sz w:val="24"/>
        </w:rPr>
        <w:t>вступает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действие</w:t>
      </w:r>
      <w:r>
        <w:rPr>
          <w:spacing w:val="-3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момента</w:t>
      </w:r>
      <w:r>
        <w:rPr>
          <w:spacing w:val="-2"/>
          <w:sz w:val="24"/>
        </w:rPr>
        <w:t> </w:t>
      </w:r>
      <w:r>
        <w:rPr>
          <w:sz w:val="24"/>
        </w:rPr>
        <w:t>его</w:t>
      </w:r>
      <w:r>
        <w:rPr>
          <w:spacing w:val="-2"/>
          <w:sz w:val="24"/>
        </w:rPr>
        <w:t> подписания.</w:t>
      </w:r>
    </w:p>
    <w:p>
      <w:pPr>
        <w:spacing w:line="276" w:lineRule="auto" w:before="43"/>
        <w:ind w:left="568" w:right="147" w:firstLine="280"/>
        <w:jc w:val="both"/>
        <w:rPr>
          <w:sz w:val="24"/>
        </w:rPr>
      </w:pPr>
      <w:r>
        <w:rPr>
          <w:sz w:val="24"/>
        </w:rPr>
        <w:t>Настоящее согласие прочитано родителями (законными представителями), его</w:t>
      </w:r>
      <w:r>
        <w:rPr>
          <w:spacing w:val="40"/>
          <w:sz w:val="24"/>
        </w:rPr>
        <w:t> </w:t>
      </w:r>
      <w:r>
        <w:rPr>
          <w:sz w:val="24"/>
        </w:rPr>
        <w:t>содержание понятно, родители (законные представители) с ним согласны.</w:t>
      </w:r>
    </w:p>
    <w:p>
      <w:pPr>
        <w:pStyle w:val="BodyText"/>
        <w:spacing w:before="242"/>
        <w:ind w:left="0"/>
        <w:rPr>
          <w:sz w:val="24"/>
        </w:rPr>
      </w:pPr>
    </w:p>
    <w:p>
      <w:pPr>
        <w:tabs>
          <w:tab w:pos="1467" w:val="left" w:leader="none"/>
          <w:tab w:pos="3450" w:val="left" w:leader="none"/>
        </w:tabs>
        <w:spacing w:before="0"/>
        <w:ind w:left="140" w:right="0" w:firstLine="0"/>
        <w:jc w:val="left"/>
        <w:rPr>
          <w:sz w:val="24"/>
        </w:rPr>
      </w:pPr>
      <w:r>
        <w:rPr>
          <w:sz w:val="24"/>
        </w:rPr>
        <w:t>Дата: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5"/>
          <w:sz w:val="24"/>
        </w:rPr>
        <w:t>».</w:t>
      </w:r>
      <w:r>
        <w:rPr>
          <w:sz w:val="24"/>
          <w:u w:val="single"/>
        </w:rPr>
        <w:tab/>
      </w:r>
      <w:r>
        <w:rPr>
          <w:sz w:val="24"/>
        </w:rPr>
        <w:t>.2026 </w:t>
      </w:r>
      <w:r>
        <w:rPr>
          <w:spacing w:val="-2"/>
          <w:sz w:val="24"/>
        </w:rPr>
        <w:t>года.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170"/>
        <w:ind w:left="0"/>
        <w:rPr>
          <w:sz w:val="24"/>
        </w:rPr>
      </w:pPr>
    </w:p>
    <w:p>
      <w:pPr>
        <w:spacing w:before="1"/>
        <w:ind w:left="140" w:right="0" w:firstLine="0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родителей.</w:t>
      </w:r>
    </w:p>
    <w:p>
      <w:pPr>
        <w:spacing w:before="242"/>
        <w:ind w:left="140" w:right="0" w:firstLine="0"/>
        <w:jc w:val="left"/>
        <w:rPr>
          <w:sz w:val="24"/>
        </w:rPr>
      </w:pPr>
      <w:r>
        <w:rPr>
          <w:sz w:val="24"/>
        </w:rPr>
        <w:t>Подписи</w:t>
      </w:r>
      <w:r>
        <w:rPr>
          <w:spacing w:val="-7"/>
          <w:sz w:val="24"/>
        </w:rPr>
        <w:t> </w:t>
      </w:r>
      <w:r>
        <w:rPr>
          <w:sz w:val="24"/>
        </w:rPr>
        <w:t>родителей</w:t>
      </w:r>
      <w:r>
        <w:rPr>
          <w:spacing w:val="-4"/>
          <w:sz w:val="24"/>
        </w:rPr>
        <w:t> </w:t>
      </w:r>
      <w:r>
        <w:rPr>
          <w:sz w:val="24"/>
        </w:rPr>
        <w:t>(законных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представителей):</w:t>
      </w:r>
    </w:p>
    <w:p>
      <w:pPr>
        <w:pStyle w:val="ListParagraph"/>
        <w:numPr>
          <w:ilvl w:val="0"/>
          <w:numId w:val="4"/>
        </w:numPr>
        <w:tabs>
          <w:tab w:pos="380" w:val="left" w:leader="none"/>
          <w:tab w:pos="2355" w:val="left" w:leader="none"/>
          <w:tab w:pos="8482" w:val="left" w:leader="none"/>
        </w:tabs>
        <w:spacing w:line="240" w:lineRule="auto" w:before="0" w:after="0"/>
        <w:ind w:left="380" w:right="0" w:hanging="24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 / </w:t>
      </w:r>
      <w:r>
        <w:rPr>
          <w:sz w:val="24"/>
          <w:u w:val="single"/>
        </w:rPr>
        <w:tab/>
      </w:r>
      <w:r>
        <w:rPr>
          <w:sz w:val="24"/>
        </w:rPr>
        <w:t> /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0"/>
        <w:ind w:left="0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380" w:val="left" w:leader="none"/>
          <w:tab w:pos="2355" w:val="left" w:leader="none"/>
          <w:tab w:pos="8482" w:val="left" w:leader="none"/>
        </w:tabs>
        <w:spacing w:line="240" w:lineRule="auto" w:before="1" w:after="0"/>
        <w:ind w:left="380" w:right="0" w:hanging="24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 / </w:t>
      </w:r>
      <w:r>
        <w:rPr>
          <w:sz w:val="24"/>
          <w:u w:val="single"/>
        </w:rPr>
        <w:tab/>
      </w:r>
      <w:r>
        <w:rPr>
          <w:sz w:val="24"/>
        </w:rPr>
        <w:t> /</w:t>
      </w:r>
    </w:p>
    <w:sectPr>
      <w:pgSz w:w="11910" w:h="16840"/>
      <w:pgMar w:top="62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38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6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3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7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4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7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54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1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84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4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09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3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8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87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26" w:hanging="16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73" w:hanging="16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20" w:hanging="16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67" w:hanging="16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4" w:hanging="16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61" w:hanging="16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07" w:hanging="16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54" w:hanging="16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65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2">
      <w:start w:val="0"/>
      <w:numFmt w:val="bullet"/>
      <w:lvlText w:val="-"/>
      <w:lvlJc w:val="left"/>
      <w:pPr>
        <w:ind w:left="140" w:hanging="152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0" w:hanging="15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86" w:hanging="15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213" w:hanging="15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40" w:hanging="15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67" w:hanging="15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4" w:hanging="152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76"/>
      <w:ind w:left="140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706" w:hanging="258"/>
      <w:jc w:val="both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99" w:hanging="15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2AA94D7F35D0DA96C0614D6BB326E4818E925086ECD7A1977E029B258BEC0EBF666C91EDD513F928m7LB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Арслан</dc:creator>
  <dcterms:created xsi:type="dcterms:W3CDTF">2026-03-18T08:46:44Z</dcterms:created>
  <dcterms:modified xsi:type="dcterms:W3CDTF">2026-03-18T08:46:44Z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2021</vt:lpwstr>
  </property>
</Properties>
</file>