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0"/>
        <w:gridCol w:w="5528"/>
      </w:tblGrid>
      <w:tr w:rsidR="00B416C0" w14:paraId="58B104FC" w14:textId="77777777">
        <w:tc>
          <w:tcPr>
            <w:tcW w:w="5070" w:type="dxa"/>
          </w:tcPr>
          <w:p w14:paraId="770EB187" w14:textId="77777777" w:rsidR="00B416C0" w:rsidRDefault="00DF701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«С О Г Л А С О В А Н О»</w:t>
            </w:r>
          </w:p>
          <w:p w14:paraId="32703E04" w14:textId="77777777" w:rsidR="00B416C0" w:rsidRDefault="00DF701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Начальник Управления образования и молодежной политики администрации МО г. Гусь-Хрустальный</w:t>
            </w:r>
          </w:p>
          <w:p w14:paraId="087F0F68" w14:textId="77777777" w:rsidR="00B416C0" w:rsidRDefault="00B416C0">
            <w:pPr>
              <w:jc w:val="center"/>
              <w:rPr>
                <w:sz w:val="28"/>
                <w:szCs w:val="20"/>
              </w:rPr>
            </w:pPr>
          </w:p>
          <w:p w14:paraId="69077948" w14:textId="77777777" w:rsidR="00B416C0" w:rsidRDefault="00DF701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___________________ Т.В. ПРИЧЕПА</w:t>
            </w:r>
          </w:p>
        </w:tc>
        <w:tc>
          <w:tcPr>
            <w:tcW w:w="5528" w:type="dxa"/>
          </w:tcPr>
          <w:p w14:paraId="693543A3" w14:textId="77777777" w:rsidR="00B416C0" w:rsidRDefault="00DF7015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«У Т В Е Р Ж Д А Ю»</w:t>
            </w:r>
          </w:p>
          <w:p w14:paraId="08357247" w14:textId="77777777" w:rsidR="00B416C0" w:rsidRDefault="00DF701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Директор</w:t>
            </w:r>
          </w:p>
          <w:p w14:paraId="1C14F8D1" w14:textId="77777777" w:rsidR="00B416C0" w:rsidRDefault="00DF701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ЧОУ</w:t>
            </w:r>
            <w:r>
              <w:rPr>
                <w:sz w:val="28"/>
                <w:szCs w:val="20"/>
              </w:rPr>
              <w:t xml:space="preserve"> «Православная гимназия»</w:t>
            </w:r>
          </w:p>
          <w:p w14:paraId="6DEAB9B2" w14:textId="77777777" w:rsidR="00B416C0" w:rsidRDefault="00B416C0">
            <w:pPr>
              <w:jc w:val="center"/>
              <w:rPr>
                <w:sz w:val="28"/>
                <w:szCs w:val="20"/>
              </w:rPr>
            </w:pPr>
          </w:p>
          <w:p w14:paraId="33AA859D" w14:textId="77777777" w:rsidR="00B416C0" w:rsidRDefault="00DF701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___________________ </w:t>
            </w:r>
            <w:r>
              <w:rPr>
                <w:sz w:val="28"/>
                <w:szCs w:val="20"/>
              </w:rPr>
              <w:t>ИЕРЕЙ</w:t>
            </w:r>
            <w:r>
              <w:rPr>
                <w:sz w:val="28"/>
                <w:szCs w:val="20"/>
              </w:rPr>
              <w:t xml:space="preserve"> ВСЕВОЛОД</w:t>
            </w:r>
          </w:p>
          <w:p w14:paraId="18897B91" w14:textId="77777777" w:rsidR="00B416C0" w:rsidRDefault="00DF701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                             (ПЕРЕПЕЛКИН)</w:t>
            </w:r>
          </w:p>
        </w:tc>
      </w:tr>
    </w:tbl>
    <w:p w14:paraId="0A470281" w14:textId="77777777" w:rsidR="00B416C0" w:rsidRDefault="00B416C0">
      <w:pPr>
        <w:shd w:val="clear" w:color="auto" w:fill="FFFFFF"/>
        <w:jc w:val="center"/>
        <w:rPr>
          <w:color w:val="1A1A1A"/>
          <w:sz w:val="28"/>
          <w:szCs w:val="28"/>
        </w:rPr>
      </w:pPr>
    </w:p>
    <w:p w14:paraId="4FEC6FC9" w14:textId="77777777" w:rsidR="00B416C0" w:rsidRDefault="00DF7015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Владимирская епархия</w:t>
      </w:r>
    </w:p>
    <w:p w14:paraId="51F4ACC8" w14:textId="77777777" w:rsidR="00B416C0" w:rsidRDefault="00DF7015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Гусь-Хрустальное благочиние</w:t>
      </w:r>
    </w:p>
    <w:p w14:paraId="014E976B" w14:textId="77777777" w:rsidR="00B416C0" w:rsidRDefault="00DF7015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ЧОУ «Православная гимназия»</w:t>
      </w:r>
    </w:p>
    <w:p w14:paraId="3EC11970" w14:textId="77777777" w:rsidR="00B416C0" w:rsidRDefault="00B416C0">
      <w:pPr>
        <w:rPr>
          <w:vanish/>
          <w:sz w:val="28"/>
          <w:szCs w:val="28"/>
        </w:rPr>
      </w:pPr>
    </w:p>
    <w:p w14:paraId="5172F2EF" w14:textId="77777777" w:rsidR="00B416C0" w:rsidRDefault="00B416C0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02571115" w14:textId="77777777" w:rsidR="00B416C0" w:rsidRDefault="00DF7015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14:paraId="6FA11EBA" w14:textId="77777777" w:rsidR="00B416C0" w:rsidRDefault="00DF701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городском конкурсе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творчества «Хрустальная пасха» </w:t>
      </w:r>
    </w:p>
    <w:p w14:paraId="5D0DB468" w14:textId="77777777" w:rsidR="00B416C0" w:rsidRDefault="00B416C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CFB59" w14:textId="77777777" w:rsidR="00B416C0" w:rsidRDefault="00DF7015">
      <w:pPr>
        <w:pStyle w:val="ab"/>
        <w:numPr>
          <w:ilvl w:val="0"/>
          <w:numId w:val="1"/>
        </w:numPr>
        <w:snapToGrid w:val="0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46635973" w14:textId="77777777" w:rsidR="00B416C0" w:rsidRDefault="00DF7015">
      <w:pPr>
        <w:snapToGrid w:val="0"/>
        <w:spacing w:line="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цель, задачи, порядок организации, сроки проведения, требования и критерии оценки представленных работ, условия определения и награждение победителей конкурса </w:t>
      </w:r>
      <w:r>
        <w:rPr>
          <w:b/>
          <w:sz w:val="28"/>
          <w:szCs w:val="28"/>
        </w:rPr>
        <w:t xml:space="preserve">«Хрустальная пасха» </w:t>
      </w:r>
      <w:r>
        <w:rPr>
          <w:bCs/>
          <w:sz w:val="28"/>
          <w:szCs w:val="28"/>
        </w:rPr>
        <w:t>(далее по тексту - конкурс) в номинациях: п</w:t>
      </w:r>
      <w:r>
        <w:rPr>
          <w:sz w:val="28"/>
          <w:szCs w:val="28"/>
        </w:rPr>
        <w:t>есн</w:t>
      </w:r>
      <w:r>
        <w:rPr>
          <w:sz w:val="28"/>
          <w:szCs w:val="28"/>
        </w:rPr>
        <w:t>я, танец, творческий номер, посвящённых празднованию Воскресения Христова и 270-летия г. Гусь-Хрустальны</w:t>
      </w:r>
      <w:bookmarkStart w:id="0" w:name="_Hlk150781746"/>
      <w:r>
        <w:rPr>
          <w:sz w:val="28"/>
          <w:szCs w:val="28"/>
        </w:rPr>
        <w:t>й</w:t>
      </w:r>
      <w:bookmarkEnd w:id="0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среди воспитанников МБДОУ г. Гусь-Хрустальный разработано с целью воспитания подрастающего поколения через их приобщение к истокам православной культу</w:t>
      </w:r>
      <w:r>
        <w:rPr>
          <w:sz w:val="28"/>
          <w:szCs w:val="28"/>
        </w:rPr>
        <w:t xml:space="preserve">ры. </w:t>
      </w:r>
    </w:p>
    <w:p w14:paraId="442E34FB" w14:textId="77777777" w:rsidR="00B416C0" w:rsidRDefault="00DF7015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Учредителем</w:t>
      </w:r>
      <w:r>
        <w:rPr>
          <w:sz w:val="28"/>
          <w:szCs w:val="28"/>
        </w:rPr>
        <w:t xml:space="preserve"> конкурса является Свято-Троицкий храм г. Гусь-Хрустальный.</w:t>
      </w:r>
    </w:p>
    <w:p w14:paraId="3BD18662" w14:textId="77777777" w:rsidR="00B416C0" w:rsidRDefault="00DF7015">
      <w:pPr>
        <w:shd w:val="clear" w:color="auto" w:fill="FFFFFF"/>
        <w:ind w:firstLine="360"/>
        <w:jc w:val="both"/>
        <w:rPr>
          <w:color w:val="1A1A1A"/>
          <w:sz w:val="28"/>
          <w:szCs w:val="28"/>
          <w:shd w:val="clear" w:color="FFFFFF" w:fill="D9D9D9"/>
        </w:rPr>
      </w:pPr>
      <w:r>
        <w:rPr>
          <w:sz w:val="28"/>
          <w:szCs w:val="28"/>
        </w:rPr>
        <w:t xml:space="preserve">К участию в конкурсе приглашаются </w:t>
      </w:r>
      <w:r>
        <w:rPr>
          <w:bCs/>
          <w:sz w:val="28"/>
          <w:szCs w:val="28"/>
        </w:rPr>
        <w:t>воспитанники дошкольных образовательных организаций г. Гусь-Хрустальный в возрасте от 5 до 7 лет</w:t>
      </w:r>
      <w:r>
        <w:rPr>
          <w:sz w:val="28"/>
          <w:szCs w:val="28"/>
        </w:rPr>
        <w:t>, их родители, педагоги.</w:t>
      </w:r>
    </w:p>
    <w:p w14:paraId="66014909" w14:textId="77777777" w:rsidR="00B416C0" w:rsidRDefault="00DF7015">
      <w:pPr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Цель и задачи Конкурса</w:t>
      </w:r>
    </w:p>
    <w:p w14:paraId="2BFEAD77" w14:textId="77777777" w:rsidR="00B416C0" w:rsidRDefault="00DF7015">
      <w:pPr>
        <w:numPr>
          <w:ilvl w:val="0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Со</w:t>
      </w:r>
      <w:r>
        <w:rPr>
          <w:color w:val="1A1A1A"/>
          <w:sz w:val="28"/>
          <w:szCs w:val="28"/>
        </w:rPr>
        <w:t xml:space="preserve">хранение и развитие духовного и культурного наследия; </w:t>
      </w:r>
    </w:p>
    <w:p w14:paraId="29EF61F9" w14:textId="77777777" w:rsidR="00B416C0" w:rsidRDefault="00DF7015">
      <w:pPr>
        <w:numPr>
          <w:ilvl w:val="0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Духовное просвещение, нравственное и патриотическое воспитание подрастающего поколения;</w:t>
      </w:r>
    </w:p>
    <w:p w14:paraId="6852C156" w14:textId="77777777" w:rsidR="00B416C0" w:rsidRDefault="00DF7015">
      <w:pPr>
        <w:numPr>
          <w:ilvl w:val="0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Приобщение детей к православной культуре и мировой культуре в целом;</w:t>
      </w:r>
    </w:p>
    <w:p w14:paraId="054AA29F" w14:textId="77777777" w:rsidR="00B416C0" w:rsidRDefault="00DF7015">
      <w:pPr>
        <w:numPr>
          <w:ilvl w:val="0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Выявление и раскрытие молодых талантов;</w:t>
      </w:r>
    </w:p>
    <w:p w14:paraId="203CCC3D" w14:textId="77777777" w:rsidR="00B416C0" w:rsidRDefault="00DF7015">
      <w:pPr>
        <w:numPr>
          <w:ilvl w:val="0"/>
          <w:numId w:val="2"/>
        </w:numPr>
        <w:shd w:val="clear" w:color="auto" w:fill="FFFFFF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Созд</w:t>
      </w:r>
      <w:r>
        <w:rPr>
          <w:color w:val="1A1A1A"/>
          <w:sz w:val="28"/>
          <w:szCs w:val="28"/>
        </w:rPr>
        <w:t>ание среды для творческого общения детей.</w:t>
      </w:r>
    </w:p>
    <w:p w14:paraId="3DEBEFA4" w14:textId="77777777" w:rsidR="00B416C0" w:rsidRDefault="00DF7015">
      <w:pPr>
        <w:numPr>
          <w:ilvl w:val="0"/>
          <w:numId w:val="1"/>
        </w:numPr>
        <w:tabs>
          <w:tab w:val="clear" w:pos="42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Организатор конкурса</w:t>
      </w:r>
    </w:p>
    <w:p w14:paraId="33DBE6FF" w14:textId="77777777" w:rsidR="00B416C0" w:rsidRDefault="00DF7015">
      <w:pPr>
        <w:numPr>
          <w:ilvl w:val="0"/>
          <w:numId w:val="3"/>
        </w:numPr>
        <w:tabs>
          <w:tab w:val="clear" w:pos="425"/>
        </w:tabs>
        <w:spacing w:line="276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Организаторами конкурса являются </w:t>
      </w:r>
      <w:r>
        <w:rPr>
          <w:bCs/>
          <w:sz w:val="28"/>
          <w:szCs w:val="28"/>
        </w:rPr>
        <w:t>Владимирская</w:t>
      </w:r>
      <w:r>
        <w:rPr>
          <w:bCs/>
          <w:sz w:val="28"/>
          <w:szCs w:val="28"/>
        </w:rPr>
        <w:t xml:space="preserve"> Епархия Русской Православной церкви, </w:t>
      </w:r>
      <w:r>
        <w:rPr>
          <w:sz w:val="28"/>
          <w:szCs w:val="28"/>
        </w:rPr>
        <w:t xml:space="preserve">Управление образования г. Гусь-Хрустальный, Частное общеобразовательное учреждение «Православная </w:t>
      </w:r>
      <w:r>
        <w:rPr>
          <w:sz w:val="28"/>
          <w:szCs w:val="28"/>
        </w:rPr>
        <w:t>общеобразовательная гимназия» (далее - ЧОУ «Православная гимназия»).</w:t>
      </w:r>
    </w:p>
    <w:p w14:paraId="08B54A4D" w14:textId="77777777" w:rsidR="00B416C0" w:rsidRDefault="00DF7015">
      <w:pPr>
        <w:numPr>
          <w:ilvl w:val="0"/>
          <w:numId w:val="3"/>
        </w:numPr>
        <w:tabs>
          <w:tab w:val="clear" w:pos="425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подачи заявки, прилагаемой к конкурсной работе оформлять ее следует согласно приложению №1 к данному Положению.</w:t>
      </w:r>
    </w:p>
    <w:p w14:paraId="17F0D4FF" w14:textId="6E477338" w:rsidR="00B416C0" w:rsidRDefault="00DF7015">
      <w:pPr>
        <w:numPr>
          <w:ilvl w:val="0"/>
          <w:numId w:val="3"/>
        </w:numPr>
        <w:tabs>
          <w:tab w:val="clear" w:pos="425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Для оценки работ, представленных на конкурс и </w:t>
      </w:r>
      <w:r w:rsidR="00554825">
        <w:rPr>
          <w:sz w:val="28"/>
          <w:szCs w:val="28"/>
        </w:rPr>
        <w:t>определения итоговых результатов,</w:t>
      </w:r>
      <w:r>
        <w:rPr>
          <w:sz w:val="28"/>
          <w:szCs w:val="28"/>
        </w:rPr>
        <w:t xml:space="preserve"> формируется жюри в составе согласно приложению №2 к настоящему Положению.</w:t>
      </w:r>
    </w:p>
    <w:p w14:paraId="3D7D3060" w14:textId="77777777" w:rsidR="00B416C0" w:rsidRDefault="00DF7015">
      <w:pPr>
        <w:numPr>
          <w:ilvl w:val="0"/>
          <w:numId w:val="1"/>
        </w:numPr>
        <w:tabs>
          <w:tab w:val="clear" w:pos="42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</w:t>
      </w:r>
    </w:p>
    <w:p w14:paraId="5F65B21C" w14:textId="77777777" w:rsidR="00B416C0" w:rsidRDefault="00DF7015">
      <w:pPr>
        <w:pStyle w:val="a9"/>
        <w:spacing w:before="0" w:beforeAutospacing="0" w:after="0" w:afterAutospacing="0"/>
        <w:ind w:right="140" w:firstLine="99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участию в конкурсе приглашаются </w:t>
      </w:r>
      <w:r>
        <w:rPr>
          <w:bCs/>
          <w:color w:val="000000"/>
          <w:sz w:val="28"/>
          <w:szCs w:val="28"/>
        </w:rPr>
        <w:t>воспитанники дошкольных образовательных организаций г. Гусь-Хрустальный в возрасте от 5 до 7 лет</w:t>
      </w:r>
      <w:r>
        <w:rPr>
          <w:sz w:val="28"/>
          <w:szCs w:val="28"/>
        </w:rPr>
        <w:t xml:space="preserve">, их родители, </w:t>
      </w:r>
      <w:r>
        <w:rPr>
          <w:sz w:val="28"/>
          <w:szCs w:val="28"/>
        </w:rPr>
        <w:t>педагоги.</w:t>
      </w:r>
    </w:p>
    <w:p w14:paraId="01E72102" w14:textId="39FB74B7" w:rsidR="00B416C0" w:rsidRDefault="00DF7015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Для участия в конкурсе </w:t>
      </w:r>
      <w:r>
        <w:rPr>
          <w:color w:val="1A1A1A"/>
          <w:sz w:val="28"/>
          <w:szCs w:val="28"/>
        </w:rPr>
        <w:t xml:space="preserve">на электронную почту: </w:t>
      </w:r>
      <w:hyperlink r:id="rId7" w:history="1">
        <w:r>
          <w:rPr>
            <w:rStyle w:val="a3"/>
            <w:sz w:val="28"/>
            <w:szCs w:val="28"/>
            <w:shd w:val="clear" w:color="auto" w:fill="FFFFFF"/>
          </w:rPr>
          <w:t>prav.gimnazia@yandex.ru</w:t>
        </w:r>
      </w:hyperlink>
      <w:r>
        <w:rPr>
          <w:rStyle w:val="a3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с темой письма «</w:t>
      </w:r>
      <w:r>
        <w:rPr>
          <w:b/>
          <w:bCs/>
          <w:color w:val="000000"/>
          <w:sz w:val="28"/>
          <w:szCs w:val="28"/>
        </w:rPr>
        <w:t>Хрустальная пасха</w:t>
      </w:r>
      <w:r>
        <w:rPr>
          <w:b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Детский сад__»</w:t>
      </w:r>
      <w:r>
        <w:rPr>
          <w:color w:val="1A1A1A"/>
          <w:sz w:val="28"/>
          <w:szCs w:val="28"/>
        </w:rPr>
        <w:t xml:space="preserve"> необходимо </w:t>
      </w:r>
      <w:r w:rsidR="00554825" w:rsidRPr="00554825">
        <w:rPr>
          <w:color w:val="1A1A1A"/>
          <w:sz w:val="28"/>
          <w:szCs w:val="28"/>
          <w:highlight w:val="yellow"/>
        </w:rPr>
        <w:t>направить</w:t>
      </w:r>
      <w:r w:rsidR="0055482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заявку, заверенную подписью и печатью заведующей учреждения </w:t>
      </w:r>
      <w:r>
        <w:rPr>
          <w:b/>
          <w:sz w:val="28"/>
          <w:szCs w:val="28"/>
          <w:u w:val="single"/>
          <w:shd w:val="clear" w:color="auto" w:fill="FFFFFF"/>
        </w:rPr>
        <w:t>в срок д</w:t>
      </w:r>
      <w:r>
        <w:rPr>
          <w:b/>
          <w:sz w:val="28"/>
          <w:szCs w:val="28"/>
          <w:u w:val="single"/>
          <w:shd w:val="clear" w:color="auto" w:fill="FFFFFF"/>
        </w:rPr>
        <w:t>о 1</w:t>
      </w:r>
      <w:r>
        <w:rPr>
          <w:b/>
          <w:sz w:val="28"/>
          <w:szCs w:val="28"/>
          <w:u w:val="single"/>
          <w:shd w:val="clear" w:color="auto" w:fill="FFFFFF"/>
        </w:rPr>
        <w:t>5</w:t>
      </w:r>
      <w:r>
        <w:rPr>
          <w:b/>
          <w:sz w:val="28"/>
          <w:szCs w:val="28"/>
          <w:u w:val="single"/>
          <w:shd w:val="clear" w:color="auto" w:fill="FFFFFF"/>
        </w:rPr>
        <w:t xml:space="preserve"> мая 2026 года включительно.</w:t>
      </w:r>
    </w:p>
    <w:p w14:paraId="76EBC1B2" w14:textId="77777777" w:rsidR="00B416C0" w:rsidRDefault="00B416C0">
      <w:pPr>
        <w:pStyle w:val="a9"/>
        <w:spacing w:before="0" w:beforeAutospacing="0" w:after="0" w:afterAutospacing="0"/>
        <w:ind w:right="140" w:firstLine="992"/>
        <w:jc w:val="both"/>
        <w:rPr>
          <w:sz w:val="28"/>
          <w:szCs w:val="28"/>
        </w:rPr>
      </w:pPr>
    </w:p>
    <w:p w14:paraId="720BAB4C" w14:textId="77777777" w:rsidR="00B416C0" w:rsidRDefault="00DF7015">
      <w:pPr>
        <w:pStyle w:val="a9"/>
        <w:spacing w:before="0" w:beforeAutospacing="0" w:after="0" w:afterAutospacing="0"/>
        <w:ind w:right="140" w:firstLine="992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конкурса являются:</w:t>
      </w:r>
    </w:p>
    <w:p w14:paraId="3707345B" w14:textId="77777777" w:rsidR="00B416C0" w:rsidRDefault="00DF7015">
      <w:pPr>
        <w:pStyle w:val="a9"/>
        <w:spacing w:before="0" w:beforeAutospacing="0" w:after="0" w:afterAutospacing="0"/>
        <w:ind w:right="14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 творческие коллективы</w:t>
      </w:r>
      <w:r>
        <w:rPr>
          <w:color w:val="000000"/>
          <w:sz w:val="28"/>
          <w:szCs w:val="28"/>
        </w:rPr>
        <w:t xml:space="preserve"> в 1 возрастной группе (от 5 до 7 лет) - воспитанники дошкольных общеобразовательных учреждений. Творческие коллективы могут участвовать в нескольких номинациях (См. п.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).</w:t>
      </w:r>
    </w:p>
    <w:p w14:paraId="37D640A6" w14:textId="77777777" w:rsidR="00B416C0" w:rsidRDefault="00DF7015">
      <w:pPr>
        <w:pStyle w:val="ab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  <w:t>Прием заявок и творческих работ: с 2</w:t>
      </w:r>
      <w:r>
        <w:rPr>
          <w:rFonts w:ascii="Times New Roman" w:hAnsi="Times New Roman" w:cs="Times New Roman"/>
          <w:color w:val="1A1A1A"/>
          <w:sz w:val="28"/>
          <w:szCs w:val="28"/>
        </w:rPr>
        <w:t>0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апреля 2026 года по 1</w:t>
      </w:r>
      <w:r>
        <w:rPr>
          <w:rFonts w:ascii="Times New Roman" w:hAnsi="Times New Roman" w:cs="Times New Roman"/>
          <w:color w:val="1A1A1A"/>
          <w:sz w:val="28"/>
          <w:szCs w:val="28"/>
        </w:rPr>
        <w:t>5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1A1A1A"/>
          <w:sz w:val="28"/>
          <w:szCs w:val="28"/>
        </w:rPr>
        <w:t>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2026 года (включи</w:t>
      </w:r>
      <w:r>
        <w:rPr>
          <w:rFonts w:ascii="Times New Roman" w:hAnsi="Times New Roman" w:cs="Times New Roman"/>
          <w:color w:val="1A1A1A"/>
          <w:sz w:val="28"/>
          <w:szCs w:val="28"/>
        </w:rPr>
        <w:t>тельно).</w:t>
      </w:r>
    </w:p>
    <w:p w14:paraId="31A975E9" w14:textId="77777777" w:rsidR="00B416C0" w:rsidRDefault="00DF7015">
      <w:pPr>
        <w:pStyle w:val="ab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bookmarkStart w:id="1" w:name="_Hlk217576854"/>
      <w:r>
        <w:rPr>
          <w:rFonts w:ascii="Times New Roman" w:hAnsi="Times New Roman" w:cs="Times New Roman"/>
          <w:color w:val="1A1A1A"/>
          <w:sz w:val="28"/>
          <w:szCs w:val="28"/>
        </w:rPr>
        <w:t xml:space="preserve">Награждение победителей состоится </w:t>
      </w:r>
      <w:r>
        <w:rPr>
          <w:rFonts w:ascii="Times New Roman" w:hAnsi="Times New Roman" w:cs="Times New Roman"/>
          <w:sz w:val="28"/>
          <w:szCs w:val="28"/>
        </w:rPr>
        <w:t>в день выступления.</w:t>
      </w:r>
    </w:p>
    <w:p w14:paraId="1B06A0D9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 w:firstLineChars="300" w:firstLine="840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Контактный Телефон: 8(49241)2 68 56</w:t>
      </w:r>
      <w:bookmarkEnd w:id="1"/>
    </w:p>
    <w:p w14:paraId="1CBC5ADF" w14:textId="77777777" w:rsidR="00B416C0" w:rsidRDefault="00DF7015">
      <w:pPr>
        <w:pStyle w:val="a9"/>
        <w:numPr>
          <w:ilvl w:val="0"/>
          <w:numId w:val="1"/>
        </w:numPr>
        <w:tabs>
          <w:tab w:val="clear" w:pos="425"/>
          <w:tab w:val="left" w:pos="2668"/>
        </w:tabs>
        <w:spacing w:before="0" w:beforeAutospacing="0" w:after="0" w:afterAutospacing="0"/>
        <w:ind w:right="1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Конкурс проводится по следующим номинациям:</w:t>
      </w:r>
    </w:p>
    <w:p w14:paraId="780B8B9E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Песня (классическая, народная, эстрадная, бардовская); </w:t>
      </w:r>
    </w:p>
    <w:p w14:paraId="1C82983C" w14:textId="77777777" w:rsidR="00B416C0" w:rsidRDefault="00DF7015">
      <w:pPr>
        <w:pStyle w:val="a9"/>
        <w:tabs>
          <w:tab w:val="left" w:pos="2668"/>
          <w:tab w:val="left" w:pos="8789"/>
        </w:tabs>
        <w:spacing w:before="0" w:beforeAutospacing="0" w:after="0" w:afterAutospacing="0"/>
        <w:ind w:left="-284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Танец (классический, народный, бальный, эстрадный, спортивные танцы и т.д.); </w:t>
      </w:r>
    </w:p>
    <w:p w14:paraId="4BD72E2A" w14:textId="3D5E5E0B" w:rsidR="00B416C0" w:rsidRDefault="00DF7015">
      <w:pPr>
        <w:pStyle w:val="a9"/>
        <w:tabs>
          <w:tab w:val="left" w:pos="2668"/>
          <w:tab w:val="left" w:pos="8789"/>
        </w:tabs>
        <w:spacing w:before="0" w:beforeAutospacing="0" w:after="0" w:afterAutospacing="0"/>
        <w:ind w:left="-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Творческий номер (игра на инструментах, стихотворного мастерства, гимнастика, боевые искусства, акробатика, оригинальный </w:t>
      </w:r>
      <w:r w:rsidR="00554825">
        <w:rPr>
          <w:sz w:val="28"/>
          <w:szCs w:val="28"/>
        </w:rPr>
        <w:t>жанр, и</w:t>
      </w:r>
      <w:r>
        <w:rPr>
          <w:sz w:val="28"/>
          <w:szCs w:val="28"/>
        </w:rPr>
        <w:t xml:space="preserve"> так далее, все то, что может позволить в</w:t>
      </w:r>
      <w:r>
        <w:rPr>
          <w:sz w:val="28"/>
          <w:szCs w:val="28"/>
        </w:rPr>
        <w:t>аша фантазия). Заявка на конкурс по данным номинациям оформляется с помощью Приложения 1.</w:t>
      </w:r>
    </w:p>
    <w:p w14:paraId="3470EF53" w14:textId="77777777" w:rsidR="00B416C0" w:rsidRDefault="00B416C0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14:paraId="36A245F8" w14:textId="77777777" w:rsidR="00B416C0" w:rsidRDefault="00DF7015">
      <w:pPr>
        <w:pStyle w:val="a9"/>
        <w:numPr>
          <w:ilvl w:val="0"/>
          <w:numId w:val="1"/>
        </w:numPr>
        <w:tabs>
          <w:tab w:val="clear" w:pos="425"/>
          <w:tab w:val="left" w:pos="2668"/>
        </w:tabs>
        <w:spacing w:before="0" w:beforeAutospacing="0" w:after="0" w:afterAutospacing="0"/>
        <w:ind w:right="1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Требование к выступлениям:</w:t>
      </w:r>
    </w:p>
    <w:p w14:paraId="46CB29EF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rFonts w:eastAsia="Open Sans"/>
          <w:b/>
          <w:bCs/>
          <w:color w:val="18003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        Творческие выступления посвящены</w:t>
      </w:r>
      <w:r>
        <w:rPr>
          <w:rFonts w:eastAsia="Open Sans"/>
          <w:b/>
          <w:bCs/>
          <w:color w:val="180030"/>
          <w:sz w:val="28"/>
          <w:szCs w:val="28"/>
          <w:shd w:val="clear" w:color="auto" w:fill="FFFFFF"/>
        </w:rPr>
        <w:t xml:space="preserve"> празднованию Воскресения Христова или 270-летия г. Гусь-Хрустальный. </w:t>
      </w:r>
    </w:p>
    <w:p w14:paraId="746F9970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-Все необходимое музыкальное оформление необходимо предоставить по электронной почте с заявкой;</w:t>
      </w:r>
    </w:p>
    <w:p w14:paraId="7DA56586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-Обязательное условие – предоставление не более двух номеров от учреждения; </w:t>
      </w:r>
    </w:p>
    <w:p w14:paraId="2743192F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-В выступлен</w:t>
      </w:r>
      <w:r>
        <w:rPr>
          <w:sz w:val="28"/>
          <w:szCs w:val="28"/>
        </w:rPr>
        <w:t>иях не должно быть элементов, связанных с нарушением техники безопасности;</w:t>
      </w:r>
    </w:p>
    <w:p w14:paraId="6B7C85A8" w14:textId="77777777" w:rsidR="00B416C0" w:rsidRDefault="00DF7015">
      <w:pPr>
        <w:pStyle w:val="a9"/>
        <w:tabs>
          <w:tab w:val="left" w:pos="2668"/>
        </w:tabs>
        <w:spacing w:before="0" w:beforeAutospacing="0" w:after="0" w:afterAutospacing="0"/>
        <w:ind w:right="140"/>
        <w:jc w:val="both"/>
        <w:rPr>
          <w:b/>
          <w:sz w:val="28"/>
          <w:szCs w:val="28"/>
        </w:rPr>
      </w:pPr>
      <w:r>
        <w:rPr>
          <w:sz w:val="28"/>
          <w:szCs w:val="28"/>
        </w:rPr>
        <w:t>-Соответствие этическим нормам;</w:t>
      </w:r>
    </w:p>
    <w:p w14:paraId="257754F9" w14:textId="77777777" w:rsidR="00B416C0" w:rsidRDefault="00DF7015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-Продолжительность одного сценического выступления не более 4 минут.</w:t>
      </w:r>
    </w:p>
    <w:p w14:paraId="6070A61B" w14:textId="77777777" w:rsidR="00B416C0" w:rsidRDefault="00B416C0">
      <w:pPr>
        <w:pStyle w:val="ab"/>
        <w:shd w:val="clear" w:color="auto" w:fill="FFFFFF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</w:p>
    <w:p w14:paraId="75FE95F4" w14:textId="77777777" w:rsidR="00B416C0" w:rsidRDefault="00DF7015">
      <w:pPr>
        <w:pStyle w:val="ab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конкурсного выступления</w:t>
      </w:r>
    </w:p>
    <w:p w14:paraId="22A5581A" w14:textId="77777777" w:rsidR="00B416C0" w:rsidRDefault="00DF7015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исполнения произведения оценива</w:t>
      </w:r>
      <w:r>
        <w:rPr>
          <w:rFonts w:ascii="Times New Roman" w:hAnsi="Times New Roman" w:cs="Times New Roman"/>
          <w:color w:val="000000"/>
          <w:sz w:val="28"/>
          <w:szCs w:val="28"/>
        </w:rPr>
        <w:t>ется по 5-ти бальной шкале по каждому критерию.</w:t>
      </w:r>
    </w:p>
    <w:p w14:paraId="718750ED" w14:textId="77777777" w:rsidR="00B416C0" w:rsidRDefault="00DF7015">
      <w:pPr>
        <w:pStyle w:val="a9"/>
        <w:tabs>
          <w:tab w:val="left" w:pos="426"/>
        </w:tabs>
        <w:spacing w:before="0" w:beforeAutospacing="0" w:after="0" w:afterAutospacing="0"/>
        <w:ind w:right="14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>Основным критерием для всех заявленных номинаций является уникальность и неповторимость творческого номера.</w:t>
      </w:r>
    </w:p>
    <w:p w14:paraId="3BC0578E" w14:textId="77777777" w:rsidR="00B416C0" w:rsidRDefault="00DF7015">
      <w:pPr>
        <w:pStyle w:val="a9"/>
        <w:tabs>
          <w:tab w:val="left" w:pos="426"/>
        </w:tabs>
        <w:spacing w:before="0" w:beforeAutospacing="0" w:after="0" w:afterAutospacing="0"/>
        <w:ind w:right="14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Номинация «Песня»:</w:t>
      </w:r>
    </w:p>
    <w:p w14:paraId="6577B290" w14:textId="77777777" w:rsidR="00B416C0" w:rsidRDefault="00DF701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передать характер и основной смысл песни,</w:t>
      </w:r>
    </w:p>
    <w:p w14:paraId="2EE01725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выразительность и </w:t>
      </w:r>
      <w:r>
        <w:rPr>
          <w:color w:val="000000"/>
          <w:sz w:val="28"/>
          <w:szCs w:val="28"/>
        </w:rPr>
        <w:t>эмоциональность инсценировки,</w:t>
      </w:r>
    </w:p>
    <w:p w14:paraId="351D6ADF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слаженность исполнения сценического действия,</w:t>
      </w:r>
    </w:p>
    <w:p w14:paraId="77D35828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цельность номера и его композиционное единство,</w:t>
      </w:r>
    </w:p>
    <w:p w14:paraId="3C0D48BE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исполнения,</w:t>
      </w:r>
    </w:p>
    <w:p w14:paraId="69769675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артистичность,</w:t>
      </w:r>
    </w:p>
    <w:p w14:paraId="3D73471A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сценография (внешний вид, действие на сцене),</w:t>
      </w:r>
    </w:p>
    <w:p w14:paraId="0BAB463F" w14:textId="77777777" w:rsidR="00B416C0" w:rsidRDefault="00DF701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сценических костюмов и реквизита,</w:t>
      </w:r>
    </w:p>
    <w:p w14:paraId="33A10E94" w14:textId="77777777" w:rsidR="00B416C0" w:rsidRDefault="00DF7015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</w:t>
      </w:r>
      <w:r>
        <w:rPr>
          <w:color w:val="000000"/>
          <w:sz w:val="28"/>
          <w:szCs w:val="28"/>
        </w:rPr>
        <w:t>ссовость</w:t>
      </w:r>
    </w:p>
    <w:p w14:paraId="5A80E180" w14:textId="77777777" w:rsidR="00B416C0" w:rsidRDefault="00DF7015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Номинация «Танец»:</w:t>
      </w:r>
    </w:p>
    <w:p w14:paraId="6B50E5A9" w14:textId="77777777" w:rsidR="00B416C0" w:rsidRDefault="00DF7015">
      <w:pPr>
        <w:pStyle w:val="a9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мастерство исполнения (синхронность)</w:t>
      </w:r>
    </w:p>
    <w:p w14:paraId="0EB96E9F" w14:textId="77777777" w:rsidR="00B416C0" w:rsidRDefault="00DF7015">
      <w:pPr>
        <w:pStyle w:val="a9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постановки</w:t>
      </w:r>
    </w:p>
    <w:p w14:paraId="76735587" w14:textId="77777777" w:rsidR="00B416C0" w:rsidRDefault="00DF7015">
      <w:pPr>
        <w:pStyle w:val="a9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композиционное решение танца</w:t>
      </w:r>
    </w:p>
    <w:p w14:paraId="14FFFB92" w14:textId="77777777" w:rsidR="00B416C0" w:rsidRDefault="00DF7015">
      <w:pPr>
        <w:pStyle w:val="a9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выразительные средства (пластика, сочетания музыки, костюм, реквизит)</w:t>
      </w:r>
    </w:p>
    <w:p w14:paraId="29A5056E" w14:textId="77777777" w:rsidR="00B416C0" w:rsidRDefault="00DF7015">
      <w:pPr>
        <w:pStyle w:val="ac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чувство ритма</w:t>
      </w:r>
    </w:p>
    <w:p w14:paraId="546D707D" w14:textId="77777777" w:rsidR="00B416C0" w:rsidRDefault="00DF7015">
      <w:pPr>
        <w:pStyle w:val="ac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разнообразие элементов танца</w:t>
      </w:r>
    </w:p>
    <w:p w14:paraId="6F13E887" w14:textId="77777777" w:rsidR="00B416C0" w:rsidRDefault="00DF7015">
      <w:pPr>
        <w:pStyle w:val="ac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органичность движений</w:t>
      </w:r>
    </w:p>
    <w:p w14:paraId="6065B122" w14:textId="77777777" w:rsidR="00B416C0" w:rsidRDefault="00DF7015">
      <w:pPr>
        <w:pStyle w:val="ac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массовость</w:t>
      </w:r>
    </w:p>
    <w:p w14:paraId="5C8D335D" w14:textId="77777777" w:rsidR="00B416C0" w:rsidRDefault="00DF7015">
      <w:pPr>
        <w:pStyle w:val="ac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соответствие движений выбранному танцевальному стилю (направлению)</w:t>
      </w:r>
    </w:p>
    <w:p w14:paraId="5B272724" w14:textId="77777777" w:rsidR="00B416C0" w:rsidRDefault="00DF7015">
      <w:pPr>
        <w:pStyle w:val="a9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Номинация «Творческий номер»:</w:t>
      </w:r>
    </w:p>
    <w:p w14:paraId="5100F982" w14:textId="77777777" w:rsidR="00B416C0" w:rsidRDefault="00DF7015">
      <w:pPr>
        <w:pStyle w:val="ac"/>
        <w:numPr>
          <w:ilvl w:val="0"/>
          <w:numId w:val="7"/>
        </w:numPr>
        <w:ind w:right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культура подачи, сценический образ, эстетическое восприятие </w:t>
      </w:r>
    </w:p>
    <w:p w14:paraId="7FD51FC3" w14:textId="77777777" w:rsidR="00B416C0" w:rsidRDefault="00DF7015">
      <w:pPr>
        <w:pStyle w:val="a9"/>
        <w:numPr>
          <w:ilvl w:val="0"/>
          <w:numId w:val="7"/>
        </w:numPr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артистизм, сценичность (пластика, костюм, культура исполнения)</w:t>
      </w:r>
    </w:p>
    <w:p w14:paraId="4A461927" w14:textId="77777777" w:rsidR="00B416C0" w:rsidRDefault="00DF7015">
      <w:pPr>
        <w:pStyle w:val="a9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</w:t>
      </w:r>
      <w:r>
        <w:rPr>
          <w:color w:val="000000"/>
          <w:sz w:val="28"/>
          <w:szCs w:val="28"/>
        </w:rPr>
        <w:t>дожественное оформление программы, реквизит</w:t>
      </w:r>
    </w:p>
    <w:p w14:paraId="51871005" w14:textId="77777777" w:rsidR="00B416C0" w:rsidRDefault="00DF7015">
      <w:pPr>
        <w:pStyle w:val="a9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наполненность номера</w:t>
      </w:r>
    </w:p>
    <w:p w14:paraId="25411C0E" w14:textId="77777777" w:rsidR="00B416C0" w:rsidRDefault="00DF7015">
      <w:pPr>
        <w:pStyle w:val="a9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оригинальность идеи</w:t>
      </w:r>
    </w:p>
    <w:p w14:paraId="74B8BA5D" w14:textId="77777777" w:rsidR="00B416C0" w:rsidRDefault="00DF7015">
      <w:pPr>
        <w:pStyle w:val="a9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массовость</w:t>
      </w:r>
    </w:p>
    <w:p w14:paraId="3378C9EF" w14:textId="77777777" w:rsidR="00B416C0" w:rsidRDefault="00DF7015">
      <w:pPr>
        <w:pStyle w:val="a9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исполнения</w:t>
      </w:r>
    </w:p>
    <w:p w14:paraId="21F32E40" w14:textId="77777777" w:rsidR="00B416C0" w:rsidRDefault="00DF7015">
      <w:pPr>
        <w:pStyle w:val="a9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Победители и призеры определяются по набранной сумме баллов участника.</w:t>
      </w:r>
    </w:p>
    <w:p w14:paraId="714869F7" w14:textId="77777777" w:rsidR="00B416C0" w:rsidRDefault="00B416C0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242A8B0" w14:textId="77777777" w:rsidR="00B416C0" w:rsidRDefault="00DF7015">
      <w:pPr>
        <w:pStyle w:val="a9"/>
        <w:numPr>
          <w:ilvl w:val="0"/>
          <w:numId w:val="8"/>
        </w:numPr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</w:t>
      </w:r>
    </w:p>
    <w:p w14:paraId="447CCEB4" w14:textId="2D788ED3" w:rsidR="00B416C0" w:rsidRDefault="00DF7015">
      <w:pPr>
        <w:pStyle w:val="a9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Жюри коллегиально оценивает </w:t>
      </w:r>
      <w:r>
        <w:rPr>
          <w:color w:val="000000"/>
          <w:sz w:val="28"/>
          <w:szCs w:val="28"/>
        </w:rPr>
        <w:t>конкурсные номера.</w:t>
      </w:r>
      <w:r>
        <w:rPr>
          <w:spacing w:val="-1"/>
          <w:sz w:val="28"/>
          <w:szCs w:val="28"/>
        </w:rPr>
        <w:t xml:space="preserve"> Участникам конкурса, которым решением жюри присуждены с 1-го по 3-е </w:t>
      </w:r>
      <w:r>
        <w:rPr>
          <w:sz w:val="28"/>
          <w:szCs w:val="28"/>
        </w:rPr>
        <w:t xml:space="preserve">место в каждой номинации, вручаются Дипломы и ценные призы </w:t>
      </w:r>
      <w:r>
        <w:rPr>
          <w:sz w:val="28"/>
          <w:szCs w:val="28"/>
        </w:rPr>
        <w:t xml:space="preserve">общей стоимостью </w:t>
      </w:r>
      <w:r>
        <w:rPr>
          <w:sz w:val="28"/>
          <w:szCs w:val="28"/>
        </w:rPr>
        <w:t xml:space="preserve">15 </w:t>
      </w:r>
      <w:r>
        <w:rPr>
          <w:sz w:val="28"/>
          <w:szCs w:val="28"/>
        </w:rPr>
        <w:t>000 тыс. руб.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Воспитатели, подготовившие творческие номера, награждаются 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лагодарственным</w:t>
      </w:r>
      <w:r>
        <w:rPr>
          <w:sz w:val="28"/>
          <w:szCs w:val="28"/>
        </w:rPr>
        <w:t xml:space="preserve">и письмами от </w:t>
      </w:r>
      <w:r>
        <w:rPr>
          <w:sz w:val="28"/>
          <w:szCs w:val="28"/>
        </w:rPr>
        <w:t>Владимирской</w:t>
      </w:r>
      <w:r>
        <w:rPr>
          <w:sz w:val="28"/>
          <w:szCs w:val="28"/>
        </w:rPr>
        <w:t xml:space="preserve"> Епархии и от </w:t>
      </w:r>
      <w:r>
        <w:rPr>
          <w:sz w:val="28"/>
          <w:szCs w:val="28"/>
        </w:rPr>
        <w:t>ЧОУ «Православная гимназия».</w:t>
      </w:r>
    </w:p>
    <w:p w14:paraId="2A9B4622" w14:textId="1327B026" w:rsidR="00B416C0" w:rsidRDefault="00DF7015">
      <w:pPr>
        <w:pStyle w:val="ab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Прием </w:t>
      </w:r>
      <w:r w:rsidR="00554825">
        <w:rPr>
          <w:rFonts w:ascii="Times New Roman" w:hAnsi="Times New Roman" w:cs="Times New Roman"/>
          <w:color w:val="1A1A1A"/>
          <w:sz w:val="28"/>
          <w:szCs w:val="28"/>
        </w:rPr>
        <w:t>заявок: с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апреля по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2026 года. Выступление и подведение итогов конкурса </w:t>
      </w:r>
      <w:r>
        <w:rPr>
          <w:rFonts w:ascii="Times New Roman" w:hAnsi="Times New Roman" w:cs="Times New Roman"/>
          <w:sz w:val="28"/>
          <w:szCs w:val="28"/>
        </w:rPr>
        <w:t>пройдёт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мая 2026 года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адресу: ул. Интернациональная, д.52 ЧОУ «Православная гимназия» </w:t>
      </w:r>
      <w:r>
        <w:rPr>
          <w:rFonts w:ascii="Times New Roman" w:hAnsi="Times New Roman" w:cs="Times New Roman"/>
          <w:b/>
          <w:color w:val="1A1A1A"/>
          <w:sz w:val="28"/>
          <w:szCs w:val="28"/>
        </w:rPr>
        <w:t>на ул</w:t>
      </w:r>
      <w:r>
        <w:rPr>
          <w:rFonts w:ascii="Times New Roman" w:hAnsi="Times New Roman" w:cs="Times New Roman"/>
          <w:b/>
          <w:color w:val="1A1A1A"/>
          <w:sz w:val="28"/>
          <w:szCs w:val="28"/>
        </w:rPr>
        <w:t>ице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, в случае изменения погодных условий конкурс будет проходить в здании (актовый </w:t>
      </w:r>
      <w:r>
        <w:rPr>
          <w:rFonts w:ascii="Times New Roman" w:hAnsi="Times New Roman" w:cs="Times New Roman"/>
          <w:color w:val="1A1A1A"/>
          <w:sz w:val="28"/>
          <w:szCs w:val="28"/>
        </w:rPr>
        <w:t>зал</w:t>
      </w:r>
      <w:r>
        <w:rPr>
          <w:rFonts w:ascii="Times New Roman" w:hAnsi="Times New Roman" w:cs="Times New Roman"/>
          <w:color w:val="1A1A1A"/>
          <w:sz w:val="28"/>
          <w:szCs w:val="28"/>
        </w:rPr>
        <w:t>).</w:t>
      </w:r>
    </w:p>
    <w:p w14:paraId="5CB27193" w14:textId="5569FF78" w:rsidR="00B416C0" w:rsidRDefault="00DF7015">
      <w:pPr>
        <w:pStyle w:val="ab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Наряду с проведением конкурса для детей и их родителей будут организованы мастер-классы, подарки, угощения,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а также будет </w:t>
      </w:r>
      <w:r w:rsidR="00554825">
        <w:rPr>
          <w:rFonts w:ascii="Times New Roman" w:hAnsi="Times New Roman" w:cs="Times New Roman"/>
          <w:color w:val="1A1A1A"/>
          <w:sz w:val="28"/>
          <w:szCs w:val="28"/>
        </w:rPr>
        <w:t>организована Пасхальная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ярмарка «От сердца к сердцу».</w:t>
      </w:r>
    </w:p>
    <w:p w14:paraId="7585BD48" w14:textId="77777777" w:rsidR="00B416C0" w:rsidRDefault="00B416C0">
      <w:pPr>
        <w:shd w:val="clear" w:color="auto" w:fill="FFFFFF"/>
        <w:jc w:val="both"/>
        <w:rPr>
          <w:color w:val="1A1A1A"/>
          <w:sz w:val="28"/>
          <w:szCs w:val="28"/>
        </w:rPr>
      </w:pPr>
    </w:p>
    <w:p w14:paraId="5395A516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C0225F3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8EE4D83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341EA84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0F1875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73BAB96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C6ACAEF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A522F9C" w14:textId="77777777" w:rsidR="00B416C0" w:rsidRDefault="00DF7015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.1</w:t>
      </w:r>
    </w:p>
    <w:p w14:paraId="5B6C40B4" w14:textId="77777777" w:rsidR="00B416C0" w:rsidRDefault="00DF7015">
      <w:pPr>
        <w:pStyle w:val="ab"/>
        <w:spacing w:line="276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</w:t>
      </w:r>
    </w:p>
    <w:p w14:paraId="6B409BB1" w14:textId="77777777" w:rsidR="00B416C0" w:rsidRDefault="00DF7015">
      <w:pPr>
        <w:pStyle w:val="ab"/>
        <w:spacing w:line="276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городского конкурса детского творчества </w:t>
      </w:r>
    </w:p>
    <w:p w14:paraId="1D521DDD" w14:textId="77777777" w:rsidR="00B416C0" w:rsidRDefault="00DF7015">
      <w:pPr>
        <w:pStyle w:val="ab"/>
        <w:spacing w:line="276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«Хрустальная пасха» </w:t>
      </w:r>
    </w:p>
    <w:p w14:paraId="694ECBB0" w14:textId="77777777" w:rsidR="00B416C0" w:rsidRDefault="00B416C0">
      <w:pPr>
        <w:pStyle w:val="ab"/>
        <w:spacing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3B076D8A" w14:textId="77777777" w:rsidR="00B416C0" w:rsidRDefault="00DF7015">
      <w:pPr>
        <w:suppressAutoHyphens/>
        <w:spacing w:line="276" w:lineRule="auto"/>
        <w:jc w:val="center"/>
        <w:rPr>
          <w:rFonts w:eastAsia="Calibri"/>
          <w:b/>
          <w:kern w:val="2"/>
          <w:sz w:val="28"/>
          <w:szCs w:val="28"/>
          <w:lang w:eastAsia="zh-CN"/>
        </w:rPr>
      </w:pPr>
      <w:r>
        <w:rPr>
          <w:rFonts w:eastAsia="Calibri"/>
          <w:b/>
          <w:kern w:val="2"/>
          <w:sz w:val="28"/>
          <w:szCs w:val="28"/>
          <w:lang w:eastAsia="zh-CN"/>
        </w:rPr>
        <w:t>Заявка</w:t>
      </w:r>
    </w:p>
    <w:p w14:paraId="33656090" w14:textId="77777777" w:rsidR="00B416C0" w:rsidRDefault="00DF7015">
      <w:pPr>
        <w:suppressAutoHyphens/>
        <w:spacing w:line="276" w:lineRule="auto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eastAsia="Calibri"/>
          <w:b/>
          <w:kern w:val="2"/>
          <w:sz w:val="28"/>
          <w:szCs w:val="28"/>
          <w:lang w:eastAsia="zh-CN"/>
        </w:rPr>
        <w:t xml:space="preserve">на участие в </w:t>
      </w:r>
      <w:r>
        <w:rPr>
          <w:rFonts w:eastAsia="Calibri"/>
          <w:b/>
          <w:bCs/>
          <w:color w:val="000000"/>
          <w:kern w:val="2"/>
          <w:sz w:val="28"/>
          <w:szCs w:val="28"/>
          <w:lang w:eastAsia="zh-CN"/>
        </w:rPr>
        <w:t>городском конкурсе детского творчества</w:t>
      </w:r>
    </w:p>
    <w:p w14:paraId="4BE0FA61" w14:textId="5E7A8FA9" w:rsidR="00B416C0" w:rsidRDefault="00DF7015">
      <w:pPr>
        <w:suppressAutoHyphens/>
        <w:spacing w:line="276" w:lineRule="auto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kern w:val="2"/>
          <w:sz w:val="28"/>
          <w:szCs w:val="28"/>
          <w:lang w:eastAsia="zh-CN"/>
        </w:rPr>
        <w:t xml:space="preserve"> «Хрустальная пасха»</w:t>
      </w:r>
    </w:p>
    <w:p w14:paraId="1EE623E8" w14:textId="7DFC4921" w:rsidR="00554825" w:rsidRDefault="00554825">
      <w:pPr>
        <w:suppressAutoHyphens/>
        <w:spacing w:line="276" w:lineRule="auto"/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5380"/>
      </w:tblGrid>
      <w:tr w:rsidR="00554825" w14:paraId="79EAEAE5" w14:textId="77777777" w:rsidTr="001C21EC">
        <w:tc>
          <w:tcPr>
            <w:tcW w:w="4815" w:type="dxa"/>
          </w:tcPr>
          <w:p w14:paraId="1C5B5B71" w14:textId="40FEB21E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Наименование образовательной организации</w:t>
            </w:r>
          </w:p>
        </w:tc>
        <w:tc>
          <w:tcPr>
            <w:tcW w:w="5380" w:type="dxa"/>
          </w:tcPr>
          <w:p w14:paraId="77CFCCA6" w14:textId="77777777" w:rsidR="00554825" w:rsidRDefault="00554825" w:rsidP="001C21EC">
            <w:pPr>
              <w:suppressAutoHyphens/>
              <w:jc w:val="center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554825" w14:paraId="7D24FA5B" w14:textId="77777777" w:rsidTr="001C21EC">
        <w:tc>
          <w:tcPr>
            <w:tcW w:w="4815" w:type="dxa"/>
          </w:tcPr>
          <w:p w14:paraId="4442574A" w14:textId="5B64B431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5380" w:type="dxa"/>
          </w:tcPr>
          <w:p w14:paraId="401B94B7" w14:textId="77777777" w:rsidR="00554825" w:rsidRDefault="00554825" w:rsidP="001C21EC">
            <w:pPr>
              <w:suppressAutoHyphens/>
              <w:jc w:val="center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554825" w14:paraId="5310A3E2" w14:textId="77777777" w:rsidTr="001C21EC">
        <w:tc>
          <w:tcPr>
            <w:tcW w:w="4815" w:type="dxa"/>
          </w:tcPr>
          <w:p w14:paraId="0EA57903" w14:textId="7D5307B5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Название номера</w:t>
            </w:r>
          </w:p>
        </w:tc>
        <w:tc>
          <w:tcPr>
            <w:tcW w:w="5380" w:type="dxa"/>
          </w:tcPr>
          <w:p w14:paraId="7D20169E" w14:textId="77777777" w:rsidR="00554825" w:rsidRDefault="00554825" w:rsidP="001C21EC">
            <w:pPr>
              <w:suppressAutoHyphens/>
              <w:jc w:val="center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554825" w14:paraId="4FCAA0B9" w14:textId="77777777" w:rsidTr="001C21EC">
        <w:tc>
          <w:tcPr>
            <w:tcW w:w="4815" w:type="dxa"/>
          </w:tcPr>
          <w:p w14:paraId="406BF1F0" w14:textId="615294FD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Продолжительность номера</w:t>
            </w:r>
          </w:p>
        </w:tc>
        <w:tc>
          <w:tcPr>
            <w:tcW w:w="5380" w:type="dxa"/>
          </w:tcPr>
          <w:p w14:paraId="082D600E" w14:textId="77777777" w:rsidR="00554825" w:rsidRDefault="00554825" w:rsidP="001C21EC">
            <w:pPr>
              <w:suppressAutoHyphens/>
              <w:jc w:val="center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:rsidR="00554825" w14:paraId="2D899A61" w14:textId="77777777" w:rsidTr="001C21EC">
        <w:tc>
          <w:tcPr>
            <w:tcW w:w="4815" w:type="dxa"/>
          </w:tcPr>
          <w:p w14:paraId="2B84B66B" w14:textId="704AEABB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 xml:space="preserve">ФИ участников с указанием возраста на 2026 год </w:t>
            </w:r>
            <w:r w:rsidRPr="00554825">
              <w:rPr>
                <w:rFonts w:eastAsia="Calibri"/>
                <w:color w:val="000000"/>
                <w:kern w:val="2"/>
                <w:lang w:eastAsia="zh-CN"/>
              </w:rPr>
              <w:t>(</w:t>
            </w:r>
            <w:proofErr w:type="spellStart"/>
            <w:r w:rsidRPr="00554825">
              <w:rPr>
                <w:rFonts w:eastAsia="Calibri"/>
                <w:color w:val="000000"/>
                <w:kern w:val="2"/>
                <w:lang w:eastAsia="zh-CN"/>
              </w:rPr>
              <w:t>напр</w:t>
            </w:r>
            <w:proofErr w:type="spellEnd"/>
            <w:r w:rsidRPr="00554825">
              <w:rPr>
                <w:rFonts w:eastAsia="Calibri"/>
                <w:color w:val="000000"/>
                <w:kern w:val="2"/>
                <w:lang w:eastAsia="zh-CN"/>
              </w:rPr>
              <w:t>: Иванов Иван, 6 лет)</w:t>
            </w:r>
          </w:p>
        </w:tc>
        <w:tc>
          <w:tcPr>
            <w:tcW w:w="5380" w:type="dxa"/>
          </w:tcPr>
          <w:p w14:paraId="2D117F48" w14:textId="77777777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1.</w:t>
            </w:r>
          </w:p>
          <w:p w14:paraId="1B3F6E0D" w14:textId="4C92F05E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2.</w:t>
            </w:r>
          </w:p>
          <w:p w14:paraId="2FAE6F57" w14:textId="77777777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3.</w:t>
            </w:r>
          </w:p>
          <w:p w14:paraId="514992E7" w14:textId="77777777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4.</w:t>
            </w:r>
          </w:p>
          <w:p w14:paraId="65EA1A24" w14:textId="77777777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5.</w:t>
            </w:r>
          </w:p>
          <w:p w14:paraId="7F4F0DDD" w14:textId="77777777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6.</w:t>
            </w:r>
          </w:p>
          <w:p w14:paraId="1D56FF37" w14:textId="2D71D273" w:rsidR="00554825" w:rsidRDefault="00554825" w:rsidP="001C21EC">
            <w:pPr>
              <w:suppressAutoHyphens/>
              <w:jc w:val="left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  <w:r w:rsidRPr="00554825"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и т.д.</w:t>
            </w:r>
          </w:p>
        </w:tc>
      </w:tr>
      <w:tr w:rsidR="00554825" w14:paraId="12D449E8" w14:textId="77777777" w:rsidTr="001C21EC">
        <w:tc>
          <w:tcPr>
            <w:tcW w:w="4815" w:type="dxa"/>
          </w:tcPr>
          <w:p w14:paraId="12F433F6" w14:textId="692CF403" w:rsidR="00554825" w:rsidRPr="00554825" w:rsidRDefault="00554825" w:rsidP="001C21EC">
            <w:pPr>
              <w:suppressAutoHyphens/>
              <w:jc w:val="left"/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ФИО ответственного педагога/должность (</w:t>
            </w:r>
            <w:proofErr w:type="spellStart"/>
            <w:r w:rsidRPr="00554825">
              <w:rPr>
                <w:rFonts w:eastAsia="Calibri"/>
                <w:color w:val="000000"/>
                <w:kern w:val="2"/>
                <w:lang w:eastAsia="zh-CN"/>
              </w:rPr>
              <w:t>напр</w:t>
            </w:r>
            <w:proofErr w:type="spellEnd"/>
            <w:r w:rsidRPr="00554825">
              <w:rPr>
                <w:rFonts w:eastAsia="Calibri"/>
                <w:color w:val="000000"/>
                <w:kern w:val="2"/>
                <w:lang w:eastAsia="zh-CN"/>
              </w:rPr>
              <w:t>: Иванова Анна Ивановна, воспитатель</w:t>
            </w:r>
            <w:r>
              <w:rPr>
                <w:rFonts w:eastAsia="Calibri"/>
                <w:color w:val="000000"/>
                <w:kern w:val="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5380" w:type="dxa"/>
          </w:tcPr>
          <w:p w14:paraId="3D7A2B1A" w14:textId="77777777" w:rsidR="00554825" w:rsidRDefault="00554825" w:rsidP="001C21EC">
            <w:pPr>
              <w:suppressAutoHyphens/>
              <w:jc w:val="center"/>
              <w:rPr>
                <w:rFonts w:eastAsia="Calibri"/>
                <w:b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6268616A" w14:textId="3BBA6446" w:rsidR="00B416C0" w:rsidRDefault="00B416C0">
      <w:pPr>
        <w:suppressAutoHyphens/>
        <w:spacing w:line="276" w:lineRule="auto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78A5A08D" w14:textId="050D3A3C" w:rsidR="001C21EC" w:rsidRDefault="001C21EC">
      <w:pPr>
        <w:suppressAutoHyphens/>
        <w:spacing w:line="276" w:lineRule="auto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4B72F36C" w14:textId="77777777" w:rsidR="001C21EC" w:rsidRPr="001C21EC" w:rsidRDefault="001C21EC" w:rsidP="001C21EC">
      <w:pPr>
        <w:suppressAutoHyphens/>
        <w:spacing w:line="276" w:lineRule="auto"/>
        <w:jc w:val="both"/>
        <w:rPr>
          <w:rFonts w:eastAsia="Calibri"/>
          <w:kern w:val="2"/>
          <w:sz w:val="28"/>
          <w:szCs w:val="28"/>
          <w:lang w:eastAsia="zh-CN"/>
        </w:rPr>
      </w:pPr>
      <w:proofErr w:type="gramStart"/>
      <w:r w:rsidRPr="001C21EC">
        <w:rPr>
          <w:rFonts w:eastAsia="Calibri"/>
          <w:kern w:val="2"/>
          <w:sz w:val="28"/>
          <w:szCs w:val="28"/>
          <w:lang w:eastAsia="zh-CN"/>
        </w:rPr>
        <w:t xml:space="preserve">«  </w:t>
      </w:r>
      <w:proofErr w:type="gramEnd"/>
      <w:r w:rsidRPr="001C21EC">
        <w:rPr>
          <w:rFonts w:eastAsia="Calibri"/>
          <w:kern w:val="2"/>
          <w:sz w:val="28"/>
          <w:szCs w:val="28"/>
          <w:lang w:eastAsia="zh-CN"/>
        </w:rPr>
        <w:t xml:space="preserve">      » _________ 2026 года                              </w:t>
      </w:r>
    </w:p>
    <w:p w14:paraId="677FD0C2" w14:textId="77777777" w:rsidR="001C21EC" w:rsidRDefault="001C21EC">
      <w:pPr>
        <w:suppressAutoHyphens/>
        <w:spacing w:line="276" w:lineRule="auto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2EC32358" w14:textId="2342EEC1" w:rsidR="00B416C0" w:rsidRDefault="001C21EC" w:rsidP="001C21EC">
      <w:pPr>
        <w:spacing w:before="240" w:after="16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Руководитель ОО                                    _________________ / _____________________</w:t>
      </w:r>
    </w:p>
    <w:p w14:paraId="784EDD22" w14:textId="26103D85" w:rsidR="00B416C0" w:rsidRDefault="001C21EC" w:rsidP="001C21EC">
      <w:pPr>
        <w:tabs>
          <w:tab w:val="left" w:pos="2190"/>
        </w:tabs>
        <w:suppressAutoHyphens/>
        <w:spacing w:line="276" w:lineRule="auto"/>
        <w:ind w:firstLine="709"/>
        <w:jc w:val="both"/>
        <w:rPr>
          <w:rFonts w:eastAsia="Calibri"/>
          <w:kern w:val="2"/>
          <w:sz w:val="28"/>
          <w:szCs w:val="28"/>
          <w:lang w:eastAsia="zh-CN"/>
        </w:rPr>
      </w:pPr>
      <w:r>
        <w:rPr>
          <w:rFonts w:eastAsia="Calibri"/>
          <w:kern w:val="2"/>
          <w:sz w:val="28"/>
          <w:szCs w:val="28"/>
          <w:lang w:eastAsia="zh-CN"/>
        </w:rPr>
        <w:tab/>
        <w:t xml:space="preserve">              </w:t>
      </w:r>
      <w:proofErr w:type="spellStart"/>
      <w:r>
        <w:rPr>
          <w:rFonts w:eastAsia="Calibri"/>
          <w:kern w:val="2"/>
          <w:sz w:val="28"/>
          <w:szCs w:val="28"/>
          <w:lang w:eastAsia="zh-CN"/>
        </w:rPr>
        <w:t>м.п</w:t>
      </w:r>
      <w:proofErr w:type="spellEnd"/>
      <w:r>
        <w:rPr>
          <w:rFonts w:eastAsia="Calibri"/>
          <w:kern w:val="2"/>
          <w:sz w:val="28"/>
          <w:szCs w:val="28"/>
          <w:lang w:eastAsia="zh-CN"/>
        </w:rPr>
        <w:t>.</w:t>
      </w:r>
    </w:p>
    <w:p w14:paraId="77340D11" w14:textId="77777777" w:rsidR="00B416C0" w:rsidRDefault="00B416C0">
      <w:pPr>
        <w:suppressAutoHyphens/>
        <w:spacing w:line="276" w:lineRule="auto"/>
        <w:ind w:firstLine="709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1251FA86" w14:textId="77777777" w:rsidR="00B416C0" w:rsidRDefault="00B416C0">
      <w:pPr>
        <w:pStyle w:val="ab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25D5D8" w14:textId="77777777" w:rsidR="00B416C0" w:rsidRDefault="00B416C0">
      <w:pPr>
        <w:pStyle w:val="ab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F9AA5E" w14:textId="77777777" w:rsidR="00B416C0" w:rsidRDefault="00B416C0">
      <w:pPr>
        <w:pStyle w:val="ab"/>
        <w:spacing w:line="276" w:lineRule="auto"/>
        <w:ind w:hanging="540"/>
        <w:rPr>
          <w:rFonts w:ascii="Times New Roman" w:hAnsi="Times New Roman" w:cs="Times New Roman"/>
          <w:sz w:val="28"/>
          <w:szCs w:val="28"/>
        </w:rPr>
      </w:pPr>
    </w:p>
    <w:p w14:paraId="296F82DC" w14:textId="5814F02E" w:rsidR="00B416C0" w:rsidRDefault="00B416C0">
      <w:pPr>
        <w:pStyle w:val="ab"/>
        <w:spacing w:line="276" w:lineRule="auto"/>
        <w:ind w:hanging="540"/>
        <w:rPr>
          <w:rFonts w:ascii="Times New Roman" w:hAnsi="Times New Roman" w:cs="Times New Roman"/>
          <w:sz w:val="28"/>
          <w:szCs w:val="28"/>
        </w:rPr>
      </w:pPr>
    </w:p>
    <w:p w14:paraId="364EFEE3" w14:textId="0F950CB4" w:rsidR="001C21EC" w:rsidRDefault="001C21EC">
      <w:pPr>
        <w:pStyle w:val="ab"/>
        <w:spacing w:line="276" w:lineRule="auto"/>
        <w:ind w:hanging="540"/>
        <w:rPr>
          <w:rFonts w:ascii="Times New Roman" w:hAnsi="Times New Roman" w:cs="Times New Roman"/>
          <w:sz w:val="28"/>
          <w:szCs w:val="28"/>
        </w:rPr>
      </w:pPr>
    </w:p>
    <w:p w14:paraId="64151EBE" w14:textId="77777777" w:rsidR="001C21EC" w:rsidRDefault="001C21EC">
      <w:pPr>
        <w:pStyle w:val="ab"/>
        <w:spacing w:line="276" w:lineRule="auto"/>
        <w:ind w:hanging="54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4A2BF6BD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14879C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F61B1D3" w14:textId="77777777" w:rsidR="00B416C0" w:rsidRDefault="00B416C0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AD198A" w14:textId="77777777" w:rsidR="00B416C0" w:rsidRDefault="00DF7015">
      <w:pPr>
        <w:suppressAutoHyphens/>
        <w:spacing w:line="276" w:lineRule="auto"/>
        <w:jc w:val="right"/>
        <w:rPr>
          <w:rFonts w:eastAsia="Calibri"/>
          <w:kern w:val="2"/>
          <w:sz w:val="28"/>
          <w:szCs w:val="28"/>
          <w:lang w:eastAsia="zh-CN"/>
        </w:rPr>
      </w:pPr>
      <w:r>
        <w:rPr>
          <w:rFonts w:eastAsia="Calibri"/>
          <w:b/>
          <w:kern w:val="2"/>
          <w:sz w:val="28"/>
          <w:szCs w:val="28"/>
          <w:lang w:eastAsia="zh-CN"/>
        </w:rPr>
        <w:lastRenderedPageBreak/>
        <w:t xml:space="preserve"> </w:t>
      </w:r>
      <w:r>
        <w:rPr>
          <w:rFonts w:eastAsia="Calibri"/>
          <w:kern w:val="2"/>
          <w:sz w:val="28"/>
          <w:szCs w:val="28"/>
          <w:lang w:eastAsia="zh-CN"/>
        </w:rPr>
        <w:t xml:space="preserve">Приложение </w:t>
      </w:r>
      <w:r>
        <w:rPr>
          <w:rFonts w:eastAsia="Calibri"/>
          <w:kern w:val="2"/>
          <w:sz w:val="28"/>
          <w:szCs w:val="28"/>
          <w:lang w:eastAsia="zh-CN"/>
        </w:rPr>
        <w:t>2</w:t>
      </w:r>
    </w:p>
    <w:p w14:paraId="1C34525F" w14:textId="77777777" w:rsidR="00B416C0" w:rsidRDefault="00DF7015">
      <w:pPr>
        <w:suppressAutoHyphens/>
        <w:spacing w:line="276" w:lineRule="auto"/>
        <w:jc w:val="right"/>
        <w:rPr>
          <w:rFonts w:eastAsia="Calibri"/>
          <w:bCs/>
          <w:color w:val="000000"/>
          <w:kern w:val="2"/>
          <w:sz w:val="28"/>
          <w:szCs w:val="28"/>
          <w:lang w:eastAsia="zh-CN"/>
        </w:rPr>
      </w:pPr>
      <w:r>
        <w:rPr>
          <w:rFonts w:eastAsia="Calibri"/>
          <w:kern w:val="2"/>
          <w:sz w:val="28"/>
          <w:szCs w:val="28"/>
          <w:lang w:eastAsia="zh-CN"/>
        </w:rPr>
        <w:t xml:space="preserve">к положению </w:t>
      </w:r>
      <w:r>
        <w:rPr>
          <w:rFonts w:eastAsia="Calibri"/>
          <w:bCs/>
          <w:color w:val="000000"/>
          <w:kern w:val="2"/>
          <w:sz w:val="28"/>
          <w:szCs w:val="28"/>
          <w:lang w:eastAsia="zh-CN"/>
        </w:rPr>
        <w:t xml:space="preserve">о проведении </w:t>
      </w:r>
    </w:p>
    <w:p w14:paraId="2C55870C" w14:textId="77777777" w:rsidR="00B416C0" w:rsidRDefault="00DF7015">
      <w:pPr>
        <w:suppressAutoHyphens/>
        <w:spacing w:line="276" w:lineRule="auto"/>
        <w:jc w:val="right"/>
        <w:rPr>
          <w:rFonts w:eastAsia="Calibri"/>
          <w:bCs/>
          <w:color w:val="000000"/>
          <w:kern w:val="2"/>
          <w:sz w:val="28"/>
          <w:szCs w:val="28"/>
          <w:lang w:eastAsia="zh-CN"/>
        </w:rPr>
      </w:pPr>
      <w:r>
        <w:rPr>
          <w:rFonts w:eastAsia="Calibri"/>
          <w:bCs/>
          <w:color w:val="000000"/>
          <w:kern w:val="2"/>
          <w:sz w:val="28"/>
          <w:szCs w:val="28"/>
          <w:lang w:eastAsia="zh-CN"/>
        </w:rPr>
        <w:t xml:space="preserve"> городского конкурса детского творчества </w:t>
      </w:r>
    </w:p>
    <w:p w14:paraId="673E664C" w14:textId="77777777" w:rsidR="00B416C0" w:rsidRDefault="00DF7015">
      <w:pPr>
        <w:suppressAutoHyphens/>
        <w:spacing w:line="276" w:lineRule="auto"/>
        <w:jc w:val="right"/>
        <w:rPr>
          <w:rFonts w:eastAsia="Calibri"/>
          <w:bCs/>
          <w:color w:val="000000"/>
          <w:kern w:val="2"/>
          <w:sz w:val="28"/>
          <w:szCs w:val="28"/>
          <w:lang w:eastAsia="zh-CN"/>
        </w:rPr>
      </w:pPr>
      <w:r>
        <w:rPr>
          <w:rFonts w:eastAsia="Calibri"/>
          <w:bCs/>
          <w:color w:val="000000"/>
          <w:kern w:val="2"/>
          <w:sz w:val="28"/>
          <w:szCs w:val="28"/>
          <w:lang w:eastAsia="zh-CN"/>
        </w:rPr>
        <w:t xml:space="preserve">«Хрустальная пасха» </w:t>
      </w:r>
    </w:p>
    <w:p w14:paraId="10D065CF" w14:textId="77777777" w:rsidR="00B416C0" w:rsidRDefault="00B416C0">
      <w:pPr>
        <w:suppressAutoHyphens/>
        <w:spacing w:line="276" w:lineRule="auto"/>
        <w:jc w:val="right"/>
        <w:rPr>
          <w:rFonts w:eastAsia="Calibri"/>
          <w:bCs/>
          <w:i/>
          <w:color w:val="000000"/>
          <w:kern w:val="2"/>
          <w:sz w:val="28"/>
          <w:szCs w:val="28"/>
          <w:lang w:eastAsia="zh-CN"/>
        </w:rPr>
      </w:pPr>
    </w:p>
    <w:p w14:paraId="0475A4AF" w14:textId="77777777" w:rsidR="00B416C0" w:rsidRDefault="00B416C0">
      <w:pPr>
        <w:suppressAutoHyphens/>
        <w:spacing w:line="276" w:lineRule="auto"/>
        <w:rPr>
          <w:rFonts w:eastAsia="Calibri"/>
          <w:kern w:val="2"/>
          <w:sz w:val="28"/>
          <w:szCs w:val="28"/>
          <w:lang w:eastAsia="zh-CN"/>
        </w:rPr>
      </w:pPr>
    </w:p>
    <w:p w14:paraId="3ADA45AC" w14:textId="77777777" w:rsidR="00B416C0" w:rsidRDefault="00B416C0">
      <w:pPr>
        <w:suppressAutoHyphens/>
        <w:spacing w:line="276" w:lineRule="auto"/>
        <w:rPr>
          <w:rFonts w:eastAsia="Calibri"/>
          <w:kern w:val="2"/>
          <w:sz w:val="28"/>
          <w:szCs w:val="28"/>
          <w:lang w:eastAsia="zh-CN"/>
        </w:rPr>
      </w:pPr>
    </w:p>
    <w:p w14:paraId="6F35C780" w14:textId="77777777" w:rsidR="00B416C0" w:rsidRDefault="00B416C0">
      <w:pPr>
        <w:suppressAutoHyphens/>
        <w:spacing w:line="276" w:lineRule="auto"/>
        <w:jc w:val="both"/>
        <w:rPr>
          <w:rFonts w:eastAsia="Calibri"/>
          <w:kern w:val="2"/>
          <w:sz w:val="28"/>
          <w:szCs w:val="28"/>
          <w:lang w:eastAsia="zh-CN"/>
        </w:rPr>
      </w:pPr>
    </w:p>
    <w:p w14:paraId="0147ED65" w14:textId="77777777" w:rsidR="00B416C0" w:rsidRDefault="00DF7015">
      <w:pPr>
        <w:suppressAutoHyphens/>
        <w:spacing w:line="276" w:lineRule="auto"/>
        <w:jc w:val="center"/>
        <w:rPr>
          <w:rFonts w:eastAsia="Calibri"/>
          <w:b/>
          <w:bCs/>
          <w:kern w:val="2"/>
          <w:sz w:val="28"/>
          <w:szCs w:val="28"/>
          <w:lang w:eastAsia="zh-CN"/>
        </w:rPr>
      </w:pPr>
      <w:r>
        <w:rPr>
          <w:rFonts w:eastAsia="Calibri"/>
          <w:b/>
          <w:bCs/>
          <w:kern w:val="2"/>
          <w:sz w:val="28"/>
          <w:szCs w:val="28"/>
          <w:lang w:eastAsia="zh-CN"/>
        </w:rPr>
        <w:t>Состав</w:t>
      </w:r>
      <w:r>
        <w:rPr>
          <w:rFonts w:eastAsia="Calibri"/>
          <w:b/>
          <w:bCs/>
          <w:kern w:val="2"/>
          <w:sz w:val="28"/>
          <w:szCs w:val="28"/>
          <w:lang w:eastAsia="zh-CN"/>
        </w:rPr>
        <w:t xml:space="preserve"> жюри конкурса «Хрустальная пасха»</w:t>
      </w:r>
    </w:p>
    <w:p w14:paraId="0D50323F" w14:textId="77777777" w:rsidR="00B416C0" w:rsidRDefault="00B416C0">
      <w:pPr>
        <w:suppressAutoHyphens/>
        <w:spacing w:line="276" w:lineRule="auto"/>
        <w:jc w:val="center"/>
        <w:rPr>
          <w:rFonts w:eastAsia="Calibri"/>
          <w:b/>
          <w:bCs/>
          <w:kern w:val="2"/>
          <w:sz w:val="28"/>
          <w:szCs w:val="28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1"/>
        <w:gridCol w:w="5104"/>
      </w:tblGrid>
      <w:tr w:rsidR="00B416C0" w14:paraId="11026571" w14:textId="77777777">
        <w:tc>
          <w:tcPr>
            <w:tcW w:w="5210" w:type="dxa"/>
          </w:tcPr>
          <w:p w14:paraId="6E9DAFC1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Иерей</w:t>
            </w:r>
            <w:r>
              <w:rPr>
                <w:sz w:val="28"/>
                <w:szCs w:val="28"/>
              </w:rPr>
              <w:t xml:space="preserve"> Всеволод Перепёлкин</w:t>
            </w:r>
          </w:p>
        </w:tc>
        <w:tc>
          <w:tcPr>
            <w:tcW w:w="5211" w:type="dxa"/>
          </w:tcPr>
          <w:p w14:paraId="7B4B17DF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ЧОУ «Православная гимназия»</w:t>
            </w:r>
          </w:p>
        </w:tc>
      </w:tr>
      <w:tr w:rsidR="00B416C0" w14:paraId="41E5D308" w14:textId="77777777">
        <w:tc>
          <w:tcPr>
            <w:tcW w:w="5210" w:type="dxa"/>
          </w:tcPr>
          <w:p w14:paraId="65348D04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Донскова</w:t>
            </w:r>
            <w:r>
              <w:rPr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5211" w:type="dxa"/>
          </w:tcPr>
          <w:p w14:paraId="13E8D3AF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начальника отдела общего и дополнительного образования и воспитания по вопросам дошкольного образования</w:t>
            </w:r>
          </w:p>
        </w:tc>
      </w:tr>
      <w:tr w:rsidR="00B416C0" w14:paraId="46C4379C" w14:textId="77777777">
        <w:tc>
          <w:tcPr>
            <w:tcW w:w="5210" w:type="dxa"/>
          </w:tcPr>
          <w:p w14:paraId="75D148DF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Ерёмина</w:t>
            </w:r>
            <w:r>
              <w:rPr>
                <w:sz w:val="28"/>
                <w:szCs w:val="28"/>
              </w:rPr>
              <w:t xml:space="preserve"> Мария Юрьевна</w:t>
            </w:r>
          </w:p>
        </w:tc>
        <w:tc>
          <w:tcPr>
            <w:tcW w:w="5211" w:type="dxa"/>
          </w:tcPr>
          <w:p w14:paraId="6ACC522E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МБУДО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color w:val="000000" w:themeColor="text1"/>
                <w:sz w:val="28"/>
                <w:szCs w:val="28"/>
              </w:rPr>
              <w:t>Детская</w:t>
            </w:r>
            <w:r>
              <w:rPr>
                <w:color w:val="000000" w:themeColor="text1"/>
                <w:sz w:val="28"/>
                <w:szCs w:val="28"/>
              </w:rPr>
              <w:t xml:space="preserve"> школа искусств им. М.А. Балакирева»</w:t>
            </w:r>
          </w:p>
        </w:tc>
      </w:tr>
      <w:tr w:rsidR="00B416C0" w14:paraId="426386E6" w14:textId="77777777">
        <w:tc>
          <w:tcPr>
            <w:tcW w:w="5210" w:type="dxa"/>
          </w:tcPr>
          <w:p w14:paraId="5A02AF1F" w14:textId="77777777" w:rsidR="00B416C0" w:rsidRDefault="00DF7015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Лазутова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5211" w:type="dxa"/>
          </w:tcPr>
          <w:p w14:paraId="7B1533DB" w14:textId="77777777" w:rsidR="00B416C0" w:rsidRDefault="00DF701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  <w:r>
              <w:rPr>
                <w:sz w:val="28"/>
                <w:szCs w:val="28"/>
              </w:rPr>
              <w:t xml:space="preserve"> МБУК «</w:t>
            </w:r>
            <w:r>
              <w:rPr>
                <w:sz w:val="28"/>
                <w:szCs w:val="28"/>
              </w:rPr>
              <w:t>Единый</w:t>
            </w:r>
            <w:r>
              <w:rPr>
                <w:sz w:val="28"/>
                <w:szCs w:val="28"/>
              </w:rPr>
              <w:t xml:space="preserve"> социально-культурный центр»</w:t>
            </w:r>
          </w:p>
        </w:tc>
      </w:tr>
      <w:tr w:rsidR="00B416C0" w14:paraId="61AECD96" w14:textId="77777777">
        <w:tc>
          <w:tcPr>
            <w:tcW w:w="5210" w:type="dxa"/>
          </w:tcPr>
          <w:p w14:paraId="422E0EA1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Ирина Петровна</w:t>
            </w:r>
          </w:p>
        </w:tc>
        <w:tc>
          <w:tcPr>
            <w:tcW w:w="5211" w:type="dxa"/>
          </w:tcPr>
          <w:p w14:paraId="1EA8EA44" w14:textId="77777777" w:rsidR="00B416C0" w:rsidRDefault="00DF7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 xml:space="preserve"> методист МБУДО «Центр дополнительного образования «</w:t>
            </w:r>
            <w:r>
              <w:rPr>
                <w:sz w:val="28"/>
                <w:szCs w:val="28"/>
              </w:rPr>
              <w:t>ИСТОК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1C6A9A8" w14:textId="77777777" w:rsidR="00B416C0" w:rsidRDefault="00B416C0"/>
    <w:sectPr w:rsidR="00B416C0">
      <w:footerReference w:type="default" r:id="rId8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9DA7" w14:textId="77777777" w:rsidR="00DF7015" w:rsidRDefault="00DF7015">
      <w:r>
        <w:separator/>
      </w:r>
    </w:p>
  </w:endnote>
  <w:endnote w:type="continuationSeparator" w:id="0">
    <w:p w14:paraId="5F630CCC" w14:textId="77777777" w:rsidR="00DF7015" w:rsidRDefault="00DF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449B" w14:textId="77777777" w:rsidR="00B416C0" w:rsidRDefault="00DF701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3042FE5" w14:textId="77777777" w:rsidR="00B416C0" w:rsidRDefault="00B416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A73D" w14:textId="77777777" w:rsidR="00DF7015" w:rsidRDefault="00DF7015">
      <w:r>
        <w:separator/>
      </w:r>
    </w:p>
  </w:footnote>
  <w:footnote w:type="continuationSeparator" w:id="0">
    <w:p w14:paraId="54AFFDA8" w14:textId="77777777" w:rsidR="00DF7015" w:rsidRDefault="00DF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87B"/>
    <w:multiLevelType w:val="multilevel"/>
    <w:tmpl w:val="0AB9187B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5312"/>
    <w:multiLevelType w:val="multilevel"/>
    <w:tmpl w:val="12905312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color w:val="00000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2D68E9"/>
    <w:multiLevelType w:val="multilevel"/>
    <w:tmpl w:val="302D68E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244ADA5"/>
    <w:multiLevelType w:val="singleLevel"/>
    <w:tmpl w:val="4244ADA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4AD51163"/>
    <w:multiLevelType w:val="multilevel"/>
    <w:tmpl w:val="4AD511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3759B"/>
    <w:multiLevelType w:val="multilevel"/>
    <w:tmpl w:val="59F3759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7A22"/>
    <w:multiLevelType w:val="multilevel"/>
    <w:tmpl w:val="64A27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929"/>
    <w:multiLevelType w:val="singleLevel"/>
    <w:tmpl w:val="77AB192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7F5AAA43"/>
    <w:multiLevelType w:val="singleLevel"/>
    <w:tmpl w:val="7F5AAA4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8D"/>
    <w:rsid w:val="00086936"/>
    <w:rsid w:val="00095DC4"/>
    <w:rsid w:val="000F5E06"/>
    <w:rsid w:val="00114170"/>
    <w:rsid w:val="00183DC9"/>
    <w:rsid w:val="001C21EC"/>
    <w:rsid w:val="001E2F99"/>
    <w:rsid w:val="002B5544"/>
    <w:rsid w:val="002F2B3F"/>
    <w:rsid w:val="00335374"/>
    <w:rsid w:val="00450789"/>
    <w:rsid w:val="004E4437"/>
    <w:rsid w:val="004E4B41"/>
    <w:rsid w:val="00501EBD"/>
    <w:rsid w:val="00543CE1"/>
    <w:rsid w:val="00554825"/>
    <w:rsid w:val="0055645C"/>
    <w:rsid w:val="00575A55"/>
    <w:rsid w:val="00585172"/>
    <w:rsid w:val="0071335C"/>
    <w:rsid w:val="007A5AF7"/>
    <w:rsid w:val="008B3F14"/>
    <w:rsid w:val="008E2DFF"/>
    <w:rsid w:val="00975AE2"/>
    <w:rsid w:val="009A37B4"/>
    <w:rsid w:val="009D39A6"/>
    <w:rsid w:val="00AA71F0"/>
    <w:rsid w:val="00B416C0"/>
    <w:rsid w:val="00C90D91"/>
    <w:rsid w:val="00D83586"/>
    <w:rsid w:val="00D9318D"/>
    <w:rsid w:val="00DF7015"/>
    <w:rsid w:val="00E66401"/>
    <w:rsid w:val="00EF184A"/>
    <w:rsid w:val="00F06C52"/>
    <w:rsid w:val="01264D15"/>
    <w:rsid w:val="0BA43C31"/>
    <w:rsid w:val="0C702EB1"/>
    <w:rsid w:val="29A33321"/>
    <w:rsid w:val="2ADE6326"/>
    <w:rsid w:val="373A198B"/>
    <w:rsid w:val="38943CD5"/>
    <w:rsid w:val="45312C7E"/>
    <w:rsid w:val="49D656F8"/>
    <w:rsid w:val="4B8831BC"/>
    <w:rsid w:val="4FB91451"/>
    <w:rsid w:val="52584802"/>
    <w:rsid w:val="555A3D2B"/>
    <w:rsid w:val="5A8214CE"/>
    <w:rsid w:val="5E4747AE"/>
    <w:rsid w:val="5E544CAF"/>
    <w:rsid w:val="65D0357F"/>
    <w:rsid w:val="78B470D7"/>
    <w:rsid w:val="7E09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9137"/>
  <w15:docId w15:val="{3B9F6110-F8F5-4770-9D67-735E496B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character" w:customStyle="1" w:styleId="extended-textshort">
    <w:name w:val="extended-text__short"/>
    <w:qFormat/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av.gimnaz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по ВР</dc:creator>
  <cp:lastModifiedBy>Пользователь</cp:lastModifiedBy>
  <cp:revision>7</cp:revision>
  <cp:lastPrinted>2026-03-04T11:17:00Z</cp:lastPrinted>
  <dcterms:created xsi:type="dcterms:W3CDTF">2023-11-28T06:44:00Z</dcterms:created>
  <dcterms:modified xsi:type="dcterms:W3CDTF">2026-04-07T14:02:00Z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A1793AF95F1B4DA5B392EA4C7E170DC5_13</vt:lpwstr>
  </property>
</Properties>
</file>