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header7.xml" ContentType="application/vnd.openxmlformats-officedocument.wordprocessingml.head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-57"/>
        <w:jc w:val="right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Приложение 1</w:t>
      </w:r>
    </w:p>
    <w:p>
      <w:pPr>
        <w:pStyle w:val="11"/>
        <w:spacing w:lineRule="auto" w:line="240"/>
        <w:jc w:val="right"/>
        <w:rPr>
          <w:szCs w:val="20"/>
        </w:rPr>
      </w:pPr>
      <w:r>
        <w:rPr>
          <w:szCs w:val="20"/>
        </w:rPr>
      </w:r>
    </w:p>
    <w:p>
      <w:pPr>
        <w:pStyle w:val="11"/>
        <w:spacing w:lineRule="auto" w:line="24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11"/>
        <w:spacing w:lineRule="auto" w:line="24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11"/>
        <w:spacing w:lineRule="auto" w:line="240"/>
        <w:jc w:val="center"/>
        <w:rPr>
          <w:b/>
          <w:bCs/>
        </w:rPr>
      </w:pPr>
      <w:r>
        <w:rPr>
          <w:b/>
          <w:bCs/>
          <w:sz w:val="28"/>
          <w:szCs w:val="20"/>
        </w:rPr>
        <w:t>Положение</w:t>
      </w:r>
    </w:p>
    <w:p>
      <w:pPr>
        <w:pStyle w:val="11"/>
        <w:spacing w:lineRule="auto" w:line="24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 проведении регионального конкурса детских работ </w:t>
      </w:r>
    </w:p>
    <w:p>
      <w:pPr>
        <w:pStyle w:val="11"/>
        <w:spacing w:lineRule="auto" w:line="240"/>
        <w:jc w:val="center"/>
        <w:rPr>
          <w:b/>
          <w:bCs/>
        </w:rPr>
      </w:pPr>
      <w:r>
        <w:rPr>
          <w:b/>
          <w:bCs/>
          <w:sz w:val="28"/>
          <w:szCs w:val="28"/>
        </w:rPr>
        <w:t>«Детский сад моей мечты»</w:t>
      </w:r>
    </w:p>
    <w:p>
      <w:pPr>
        <w:pStyle w:val="11"/>
        <w:spacing w:lineRule="auto" w:line="240"/>
        <w:jc w:val="center"/>
        <w:rPr>
          <w:b/>
          <w:bCs/>
        </w:rPr>
      </w:pPr>
      <w:r>
        <w:rPr>
          <w:b/>
          <w:bCs/>
          <w:sz w:val="28"/>
          <w:szCs w:val="28"/>
        </w:rPr>
        <w:t>для воспитанников образовательных организаций, реализующих образовательные программы дошкольного образования</w:t>
      </w:r>
    </w:p>
    <w:p>
      <w:pPr>
        <w:pStyle w:val="11"/>
        <w:spacing w:lineRule="auto" w:line="24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1"/>
        <w:spacing w:lineRule="auto" w:line="240" w:before="0" w:after="0"/>
        <w:contextualSpacing/>
        <w:jc w:val="center"/>
        <w:rPr>
          <w:b/>
          <w:bCs/>
          <w:sz w:val="18"/>
        </w:rPr>
      </w:pPr>
      <w:r>
        <w:rPr>
          <w:b/>
          <w:bCs/>
          <w:sz w:val="18"/>
        </w:rPr>
      </w:r>
    </w:p>
    <w:p>
      <w:pPr>
        <w:pStyle w:val="11"/>
        <w:spacing w:lineRule="auto" w:line="240" w:before="0" w:after="0"/>
        <w:contextualSpacing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1. Общие положения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q9w56pithki_Копия_1"/>
      <w:bookmarkEnd w:id="0"/>
      <w:r>
        <w:rPr>
          <w:rFonts w:cs="Times New Roman" w:ascii="Times New Roman" w:hAnsi="Times New Roman"/>
          <w:sz w:val="28"/>
          <w:szCs w:val="28"/>
        </w:rPr>
        <w:t>1.1. Настоящее Положение о проведении регионального конкурса детских работ для воспитанников образовательных организаций, реализующих образовательные программы дошкольного образования, «Детский сад моей мечты» (далее – Конкурс детских рисунков) определяет его цель, задачи, категорию участников, порядок организации и подведения итогов.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1.2. Конкурс проводится кафедрой дошкольного и начального образования Владимирского института развития образования имени Л. И. Новиковой в рамках мероприятий, посвященных Году дошкольного образования.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1.3. Организатором Конкурса является ГАОУ ДПО ВО «Владимирский институт развития образования имени Л. И. Новиковой».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1.4. Оргкомитет с правами жюри: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осуществляет общую координацию деятельности по организации и проведении Конкурса;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обеспечивает информационную поддержку Конкурса;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определяет кандидатуры победителей и призеров Конкурса;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награждает победителей и призеров Конкурса.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1"/>
        <w:spacing w:lineRule="auto" w:line="240" w:before="0" w:after="0"/>
        <w:contextualSpacing/>
        <w:jc w:val="center"/>
        <w:rPr>
          <w:sz w:val="28"/>
          <w:szCs w:val="28"/>
        </w:rPr>
      </w:pPr>
      <w:r>
        <w:rPr>
          <w:bCs/>
          <w:sz w:val="28"/>
          <w:szCs w:val="28"/>
        </w:rPr>
        <w:t>2. Цели и задачи конкурса</w:t>
      </w:r>
    </w:p>
    <w:p>
      <w:pPr>
        <w:pStyle w:val="11"/>
        <w:spacing w:lineRule="auto" w:line="240" w:before="0" w:after="0"/>
        <w:ind w:firstLine="6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2.1. Цель Конкурса - содействие творческой активности детей дошкольного возраста, отображение в творчестве детей представлений о счастливом детстве в детском саду.</w:t>
      </w:r>
    </w:p>
    <w:p>
      <w:pPr>
        <w:pStyle w:val="11"/>
        <w:spacing w:lineRule="auto" w:line="240" w:before="0" w:after="0"/>
        <w:ind w:firstLine="6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 Задачи Конкурса:</w:t>
      </w:r>
    </w:p>
    <w:p>
      <w:pPr>
        <w:pStyle w:val="11"/>
        <w:spacing w:lineRule="auto" w:line="240" w:before="0" w:after="0"/>
        <w:ind w:firstLine="6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содействие развитию интеллектуально-творческого потенциала личности ребёнка;</w:t>
      </w:r>
    </w:p>
    <w:p>
      <w:pPr>
        <w:pStyle w:val="11"/>
        <w:spacing w:lineRule="auto" w:line="240" w:before="0" w:after="0"/>
        <w:ind w:firstLine="680"/>
        <w:contextualSpacing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-</w:t>
      </w:r>
      <w:r>
        <w:rPr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поощрение</w:t>
      </w:r>
      <w:r>
        <w:rPr>
          <w:sz w:val="28"/>
          <w:szCs w:val="28"/>
          <w:shd w:fill="auto" w:val="clear"/>
        </w:rPr>
        <w:t xml:space="preserve"> познавательного интереса детей к разным формам деятельности;</w:t>
      </w:r>
    </w:p>
    <w:p>
      <w:pPr>
        <w:pStyle w:val="11"/>
        <w:spacing w:lineRule="auto" w:line="240" w:before="0" w:after="0"/>
        <w:ind w:firstLine="680"/>
        <w:contextualSpacing/>
        <w:jc w:val="both"/>
        <w:rPr>
          <w:sz w:val="28"/>
          <w:szCs w:val="28"/>
        </w:rPr>
      </w:pPr>
      <w:r>
        <w:rPr>
          <w:sz w:val="28"/>
          <w:szCs w:val="28"/>
          <w:shd w:fill="auto" w:val="clear"/>
        </w:rPr>
        <w:t xml:space="preserve">- </w:t>
      </w:r>
      <w:r>
        <w:rPr>
          <w:sz w:val="28"/>
          <w:szCs w:val="28"/>
          <w:shd w:fill="auto" w:val="clear"/>
        </w:rPr>
        <w:t>повышение</w:t>
      </w:r>
      <w:r>
        <w:rPr>
          <w:sz w:val="28"/>
          <w:szCs w:val="28"/>
          <w:shd w:fill="auto" w:val="clear"/>
        </w:rPr>
        <w:t xml:space="preserve"> познавательной деятельности детей, ориентированной  </w:t>
      </w:r>
      <w:r>
        <w:rPr>
          <w:sz w:val="28"/>
          <w:szCs w:val="28"/>
        </w:rPr>
        <w:t>на личностную и творческую самореализацию;</w:t>
      </w:r>
    </w:p>
    <w:p>
      <w:pPr>
        <w:pStyle w:val="11"/>
        <w:spacing w:lineRule="auto" w:line="240" w:before="0" w:after="0"/>
        <w:ind w:firstLine="6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оптимизация взаимодействия всех участников образовательных отношений средствами творческо- поисковой деятельности;</w:t>
      </w:r>
    </w:p>
    <w:p>
      <w:pPr>
        <w:pStyle w:val="11"/>
        <w:spacing w:lineRule="auto" w:line="240" w:before="0" w:after="0"/>
        <w:ind w:firstLine="6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овлечение</w:t>
      </w:r>
      <w:bookmarkStart w:id="1" w:name="_GoBack"/>
      <w:bookmarkEnd w:id="1"/>
      <w:r>
        <w:rPr>
          <w:color w:val="000000"/>
          <w:sz w:val="28"/>
          <w:szCs w:val="28"/>
        </w:rPr>
        <w:t xml:space="preserve"> детей в процесс создания рисунков, связанных с их образовательным учреждением.</w:t>
      </w:r>
    </w:p>
    <w:p>
      <w:pPr>
        <w:pStyle w:val="11"/>
        <w:spacing w:lineRule="auto" w:line="240" w:before="0" w:after="0"/>
        <w:ind w:firstLine="6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выявление одаренных детей.</w:t>
      </w:r>
    </w:p>
    <w:p>
      <w:pPr>
        <w:pStyle w:val="11"/>
        <w:spacing w:lineRule="auto" w:line="240" w:before="0" w:after="0"/>
        <w:ind w:firstLine="6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 Условия участия в Конкурсе</w:t>
      </w:r>
    </w:p>
    <w:p>
      <w:pPr>
        <w:pStyle w:val="BodyTextIndent"/>
        <w:jc w:val="both"/>
        <w:rPr>
          <w:b/>
          <w:szCs w:val="28"/>
        </w:rPr>
      </w:pPr>
      <w:r>
        <w:rPr>
          <w:szCs w:val="28"/>
        </w:rPr>
        <w:t>3.1. К участию в Конкурсе принимаются индивидуальные  работы, выполненные детьми дошкольного возраста образовательных организаций Владимирской области.</w:t>
      </w:r>
    </w:p>
    <w:p>
      <w:pPr>
        <w:pStyle w:val="BodyTextIndent"/>
        <w:jc w:val="both"/>
        <w:rPr>
          <w:b/>
          <w:szCs w:val="28"/>
        </w:rPr>
      </w:pPr>
      <w:r>
        <w:rPr>
          <w:szCs w:val="28"/>
        </w:rPr>
        <w:t>3.2. Организационный взнос за участие в Конкурсе не предусмотрен.</w:t>
      </w:r>
    </w:p>
    <w:p>
      <w:pPr>
        <w:pStyle w:val="BodyTextIndent"/>
        <w:jc w:val="both"/>
        <w:rPr>
          <w:b/>
          <w:szCs w:val="28"/>
        </w:rPr>
      </w:pPr>
      <w:r>
        <w:rPr/>
        <w:t>3.3. На Конкурс принимаются работы по следующим номинациям:</w:t>
      </w:r>
    </w:p>
    <w:p>
      <w:pPr>
        <w:pStyle w:val="BodyTextIndent"/>
        <w:jc w:val="both"/>
        <w:rPr>
          <w:b/>
          <w:szCs w:val="28"/>
        </w:rPr>
      </w:pPr>
      <w:r>
        <w:rPr/>
        <w:t xml:space="preserve">3.3.1. «Мой любимый воспитатель» </w:t>
      </w:r>
    </w:p>
    <w:p>
      <w:pPr>
        <w:pStyle w:val="BodyTextIndent"/>
        <w:jc w:val="both"/>
        <w:rPr>
          <w:b/>
          <w:szCs w:val="28"/>
        </w:rPr>
      </w:pPr>
      <w:r>
        <w:rPr/>
        <w:t xml:space="preserve">3.3.2. «Мой детский сад — самый красивый» </w:t>
      </w:r>
    </w:p>
    <w:p>
      <w:pPr>
        <w:pStyle w:val="BodyTextIndent"/>
        <w:jc w:val="both"/>
        <w:rPr>
          <w:b/>
          <w:szCs w:val="28"/>
        </w:rPr>
      </w:pPr>
      <w:r>
        <w:rPr/>
        <w:t>3.3.3. «Мой детский сад в мечтах»</w:t>
      </w:r>
    </w:p>
    <w:p>
      <w:pPr>
        <w:pStyle w:val="BodyTextIndent"/>
        <w:ind w:hanging="0"/>
        <w:jc w:val="both"/>
        <w:rPr>
          <w:b/>
          <w:szCs w:val="28"/>
        </w:rPr>
      </w:pPr>
      <w:r>
        <w:rPr>
          <w:b/>
          <w:szCs w:val="28"/>
        </w:rPr>
        <w:t xml:space="preserve">       </w:t>
      </w:r>
      <w:r>
        <w:rPr/>
        <w:t>3.4. Конкурс проводится в двух возрастных категориях:</w:t>
      </w:r>
    </w:p>
    <w:p>
      <w:pPr>
        <w:pStyle w:val="BodyTextIndent"/>
        <w:ind w:hanging="0"/>
        <w:jc w:val="both"/>
        <w:rPr>
          <w:b/>
          <w:szCs w:val="28"/>
        </w:rPr>
      </w:pPr>
      <w:r>
        <w:rPr/>
        <w:t xml:space="preserve">           </w:t>
      </w:r>
      <w:r>
        <w:rPr/>
        <w:t>- дети  от 5 до 6 лет;</w:t>
      </w:r>
    </w:p>
    <w:p>
      <w:pPr>
        <w:pStyle w:val="BodyTextIndent"/>
        <w:ind w:hanging="0"/>
        <w:jc w:val="both"/>
        <w:rPr>
          <w:b/>
          <w:szCs w:val="28"/>
        </w:rPr>
      </w:pPr>
      <w:r>
        <w:rPr/>
        <w:t xml:space="preserve">           </w:t>
      </w:r>
      <w:r>
        <w:rPr/>
        <w:t>- дети от 6 до 7 лет.</w:t>
      </w:r>
    </w:p>
    <w:p>
      <w:pPr>
        <w:pStyle w:val="BodyTextIndent"/>
        <w:ind w:hanging="0"/>
        <w:jc w:val="both"/>
        <w:rPr>
          <w:b/>
          <w:szCs w:val="28"/>
        </w:rPr>
      </w:pPr>
      <w:r>
        <w:rPr/>
        <w:t xml:space="preserve">         </w:t>
      </w:r>
      <w:r>
        <w:rPr/>
        <w:t>Рисунки должны быть выполнены без помощи родителей или педагогов</w:t>
      </w:r>
    </w:p>
    <w:p>
      <w:pPr>
        <w:pStyle w:val="BodyTextIndent"/>
        <w:ind w:hanging="0"/>
        <w:jc w:val="both"/>
        <w:rPr>
          <w:b/>
          <w:szCs w:val="28"/>
        </w:rPr>
      </w:pPr>
      <w:r>
        <w:rPr/>
        <w:t xml:space="preserve">     </w:t>
      </w:r>
      <w:r>
        <w:rPr/>
        <w:t>3.5. Конкурсная работа может быть выполнена на любом материале (картон, холст, бумага  и т. д.) и исполнена в любой технике.</w:t>
      </w:r>
    </w:p>
    <w:p>
      <w:pPr>
        <w:pStyle w:val="BodyText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3.6. Конкурсная работа должна иметь название.</w:t>
      </w:r>
    </w:p>
    <w:p>
      <w:pPr>
        <w:pStyle w:val="BodyText"/>
        <w:spacing w:lineRule="auto" w:line="240" w:before="0" w:after="0"/>
        <w:ind w:left="360"/>
        <w:rPr>
          <w:rFonts w:ascii="Calibri" w:hAnsi="Calibri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3.7.</w:t>
      </w:r>
      <w:r>
        <w:rPr>
          <w:rFonts w:ascii="Times New Roman" w:hAnsi="Times New Roman"/>
          <w:color w:val="000000"/>
          <w:sz w:val="28"/>
          <w:szCs w:val="28"/>
        </w:rPr>
        <w:t>Участники конкурса самостоятельно выбирают сюжет, технику и оформление рисунка.</w:t>
      </w:r>
    </w:p>
    <w:p>
      <w:pPr>
        <w:pStyle w:val="BodyTextIndent"/>
        <w:ind w:hanging="0"/>
        <w:jc w:val="both"/>
        <w:rPr>
          <w:b/>
          <w:szCs w:val="28"/>
        </w:rPr>
      </w:pPr>
      <w:r>
        <w:rPr/>
        <w:t xml:space="preserve">       </w:t>
      </w:r>
      <w:r>
        <w:rPr/>
        <w:t>3.8. Требования к представленным материалам:</w:t>
      </w:r>
    </w:p>
    <w:p>
      <w:pPr>
        <w:pStyle w:val="BodyTextIndent"/>
        <w:ind w:hanging="0"/>
        <w:jc w:val="both"/>
        <w:rPr>
          <w:b/>
          <w:szCs w:val="28"/>
        </w:rPr>
      </w:pPr>
      <w:r>
        <w:rPr/>
        <w:t xml:space="preserve">    </w:t>
      </w:r>
      <w:r>
        <w:rPr/>
        <w:t>- размер рисунка - формат А-4 (горизонтальное положение), соответствие сюжета теме конкурса;</w:t>
      </w:r>
    </w:p>
    <w:p>
      <w:pPr>
        <w:pStyle w:val="BodyTextIndent"/>
        <w:ind w:hanging="0"/>
        <w:jc w:val="both"/>
        <w:rPr>
          <w:b/>
          <w:szCs w:val="28"/>
        </w:rPr>
      </w:pPr>
      <w:r>
        <w:rPr/>
        <w:t xml:space="preserve">       </w:t>
      </w:r>
      <w:r>
        <w:rPr/>
        <w:t>- рисунок выполняется в красках (акварель, гуашь); цветными    карандашами, фломастерами, восковыми мелками.</w:t>
      </w:r>
    </w:p>
    <w:p>
      <w:pPr>
        <w:pStyle w:val="BodyTextIndent"/>
        <w:ind w:hanging="0"/>
        <w:jc w:val="both"/>
        <w:rPr>
          <w:b/>
          <w:szCs w:val="28"/>
        </w:rPr>
      </w:pPr>
      <w:r>
        <w:rPr/>
        <w:t xml:space="preserve">     </w:t>
      </w:r>
      <w:r>
        <w:rPr/>
        <w:t>3.9. К рисунку прилагается паспарту, в котором указываются:</w:t>
      </w:r>
    </w:p>
    <w:p>
      <w:pPr>
        <w:pStyle w:val="BodyTextIndent"/>
        <w:ind w:hanging="0"/>
        <w:rPr>
          <w:b/>
          <w:szCs w:val="28"/>
        </w:rPr>
      </w:pPr>
      <w:r>
        <w:rPr/>
        <w:t xml:space="preserve"> </w:t>
      </w:r>
      <w:r>
        <w:rPr/>
        <w:t xml:space="preserve">данные автора фамилия, имя, возраст (этикетка).                     </w:t>
        <w:br/>
        <w:t xml:space="preserve">     3.10. Материалы, не удовлетворяющие этим условиям, а также </w:t>
      </w:r>
      <w:r>
        <w:rPr/>
        <w:t xml:space="preserve">рисунки, </w:t>
      </w:r>
      <w:r>
        <w:rPr/>
        <w:t xml:space="preserve"> поступившие после окончания приёма </w:t>
      </w:r>
      <w:r>
        <w:rPr/>
        <w:t>работ</w:t>
      </w:r>
      <w:r>
        <w:rPr/>
        <w:t>, к Конкурсу не допускаются.</w:t>
      </w:r>
    </w:p>
    <w:p>
      <w:pPr>
        <w:pStyle w:val="BodyTextIndent"/>
        <w:jc w:val="both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ind w:firstLine="708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4. Организация и порядок проведения Конкурса</w:t>
      </w:r>
    </w:p>
    <w:p>
      <w:pPr>
        <w:pStyle w:val="Normal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4.1. Сроки проведения Конкурса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с 06 апреля 2026 г. по 30 мая 2026г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.                      </w:t>
      </w:r>
    </w:p>
    <w:p>
      <w:pPr>
        <w:pStyle w:val="Normal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4.2. Конкурс проходит в два этапа:</w:t>
      </w:r>
    </w:p>
    <w:p>
      <w:pPr>
        <w:pStyle w:val="Normal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- 1 этап: муниципальный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с 06 апреля 2026 г. до 27 апреля 2026 г.</w:t>
      </w:r>
    </w:p>
    <w:p>
      <w:pPr>
        <w:pStyle w:val="Normal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- 2 этап: </w:t>
      </w:r>
      <w:r>
        <w:rPr>
          <w:rFonts w:eastAsia="Times New Roman" w:cs="Times New Roman" w:ascii="Times New Roman" w:hAnsi="Times New Roman"/>
          <w:bCs/>
          <w:sz w:val="26"/>
          <w:szCs w:val="26"/>
          <w:lang w:eastAsia="ru-RU"/>
        </w:rPr>
        <w:t>региональный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с 28 апреля 2026г. До 15 мая 2026г.</w:t>
      </w:r>
    </w:p>
    <w:p>
      <w:pPr>
        <w:pStyle w:val="Normal"/>
        <w:ind w:firstLine="708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4.3.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Для участия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в Конкурсе необходимо предоставить Организатору конкурса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заявку (приложение 2) и конкурсную работу на кафедру дошкольного и начального образования ВИРО (проспект Ленина 8А)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. </w:t>
      </w:r>
    </w:p>
    <w:p>
      <w:pPr>
        <w:pStyle w:val="Normal"/>
        <w:ind w:firstLine="708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Подача заявки подтверждает согласие законного представителя на обработку персональных данных конкурсной работы.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0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16"/>
          <w:lang w:eastAsia="ru-RU"/>
        </w:rPr>
      </w:r>
    </w:p>
    <w:p>
      <w:pPr>
        <w:pStyle w:val="Normal"/>
        <w:ind w:firstLine="708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5. Определение победителей и награждение</w:t>
      </w:r>
    </w:p>
    <w:p>
      <w:pPr>
        <w:pStyle w:val="Normal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>
        <w:rPr>
          <w:rFonts w:ascii="Times New Roman" w:hAnsi="Times New Roman"/>
          <w:color w:val="000000"/>
          <w:sz w:val="28"/>
          <w:szCs w:val="28"/>
        </w:rPr>
        <w:t>5.1.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Требования к представленным материалам:</w:t>
      </w:r>
    </w:p>
    <w:p>
      <w:pPr>
        <w:pStyle w:val="Normal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0"/>
          <w:lang w:eastAsia="ru-RU"/>
        </w:rPr>
        <w:t>Критерии оценки:</w:t>
      </w:r>
    </w:p>
    <w:p>
      <w:pPr>
        <w:pStyle w:val="Normal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ru-RU"/>
        </w:rPr>
        <w:t xml:space="preserve">- </w:t>
      </w:r>
      <w:r>
        <w:rPr>
          <w:rStyle w:val="Strong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>Соответствие теме конкурса</w:t>
      </w:r>
      <w:r>
        <w:rPr>
          <w:rFonts w:eastAsia="Times New Roman" w:cs="Times New Roman"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21"/>
          <w:szCs w:val="28"/>
          <w:lang w:eastAsia="ru-RU"/>
        </w:rPr>
        <w:t xml:space="preserve">.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>Важно, чтобы работа отражала заданную тему или идею.</w:t>
      </w:r>
    </w:p>
    <w:p>
      <w:pPr>
        <w:pStyle w:val="Normal"/>
        <w:ind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ru-RU"/>
        </w:rPr>
        <w:t xml:space="preserve">       </w:t>
      </w:r>
      <w:r>
        <w:rPr>
          <w:rFonts w:eastAsia="Times New Roman" w:cs="Times New Roman" w:ascii="Times New Roman" w:hAnsi="Times New Roman"/>
          <w:sz w:val="28"/>
          <w:szCs w:val="20"/>
          <w:lang w:eastAsia="ru-RU"/>
        </w:rPr>
        <w:t xml:space="preserve">- </w:t>
      </w:r>
      <w:r>
        <w:rPr>
          <w:rStyle w:val="Strong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>Композиция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333333"/>
          <w:spacing w:val="0"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1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>Оценивается, как элементы расположены на листе, насколько гармонично и сбалансировано выглядит рисунок, есть ли центр композиции, насколько хорошо продумано заполнение пространства.</w:t>
      </w:r>
    </w:p>
    <w:p>
      <w:pPr>
        <w:pStyle w:val="BodyText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Style w:val="Strong"/>
          <w:rFonts w:eastAsia="Times New Roman" w:cs="Times New Roman" w:ascii="YS Text;apple-system;BlinkMacSystemFont;Arial;Helvetica;Arial Unicode MS;sans-serif" w:hAnsi="YS Text;apple-system;BlinkMacSystemFont;Arial;Helvetica;Arial Unicode MS;sans-serif"/>
          <w:b/>
          <w:bCs/>
          <w:i w:val="false"/>
          <w:caps w:val="false"/>
          <w:smallCaps w:val="false"/>
          <w:color w:val="333333"/>
          <w:spacing w:val="0"/>
          <w:sz w:val="28"/>
          <w:szCs w:val="28"/>
          <w:lang w:eastAsia="ru-RU"/>
        </w:rPr>
        <w:t>-</w:t>
      </w:r>
      <w:r>
        <w:rPr>
          <w:rStyle w:val="Strong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>Цветовая палитра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 xml:space="preserve">.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>Учитывается, насколько цвета гармонируют между собой, передают настроение, насколько эффективно использованы тени и свет.</w:t>
      </w:r>
    </w:p>
    <w:p>
      <w:pPr>
        <w:pStyle w:val="BodyText"/>
        <w:ind w:firstLine="708"/>
        <w:jc w:val="lef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Style w:val="Strong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333333"/>
          <w:spacing w:val="0"/>
          <w:sz w:val="28"/>
          <w:szCs w:val="28"/>
          <w:lang w:eastAsia="ru-RU"/>
        </w:rPr>
        <w:t>-</w:t>
      </w:r>
      <w:r>
        <w:rPr>
          <w:rStyle w:val="Strong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>Техника исполнения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>Оценивается уровень владения выбранными художественными материалами, аккуратность, чистота работы, детализация, проработка форм и объёмов.</w:t>
      </w:r>
    </w:p>
    <w:p>
      <w:pPr>
        <w:pStyle w:val="BodyText"/>
        <w:ind w:hanging="0"/>
        <w:jc w:val="both"/>
        <w:rPr/>
      </w:pPr>
      <w:r>
        <w:rPr>
          <w:rStyle w:val="Strong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 xml:space="preserve">    </w:t>
      </w:r>
      <w:r>
        <w:rPr>
          <w:rStyle w:val="Strong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>-</w:t>
      </w:r>
      <w:r>
        <w:rPr>
          <w:rStyle w:val="Strong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>Сложность работы (с учётом возраста)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 xml:space="preserve"> Для детских конкурсов важно учитывать возрастные особенности и уровень подготовки участников.</w:t>
      </w:r>
    </w:p>
    <w:p>
      <w:pPr>
        <w:pStyle w:val="BodyText"/>
        <w:ind w:hanging="0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 xml:space="preserve">       </w:t>
      </w:r>
      <w:r>
        <w:rPr>
          <w:rFonts w:cs="Times New Roman" w:ascii="Times New Roman" w:hAnsi="Times New Roman"/>
          <w:sz w:val="28"/>
          <w:szCs w:val="20"/>
        </w:rPr>
        <w:t xml:space="preserve">5.2.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Победители Конкурса определяются в каждой номинации (1, 2, 3 место) в возрастных категориях (5-6 лет, 6-7 лет) и награждаются Грамотами.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Участники, не занявшие призовых мест, получают сертификаты об участии.</w:t>
      </w:r>
    </w:p>
    <w:p>
      <w:pPr>
        <w:pStyle w:val="Normal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5.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 Сертификаты и грамоты победителей будут высылаться на электронные адреса методических кабинетов муниципалитетов.</w:t>
      </w:r>
    </w:p>
    <w:p>
      <w:pPr>
        <w:pStyle w:val="Normal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5.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 Апелляция по итогам конкурса не предусмотрена.</w:t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418" w:right="567" w:gutter="0" w:header="709" w:top="1134" w:footer="0" w:bottom="426"/>
          <w:pgNumType w:start="1" w:fmt="decimal"/>
          <w:formProt w:val="false"/>
          <w:titlePg/>
          <w:textDirection w:val="lrTb"/>
          <w:docGrid w:type="default" w:linePitch="360" w:charSpace="0"/>
        </w:sectPr>
        <w:pStyle w:val="Normal"/>
        <w:ind w:firstLine="708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Контактное лицо: Артеменко Ирина Владимировна, координатор Конкурса,  эл.почта:  </w:t>
      </w:r>
      <w:hyperlink r:id="rId2">
        <w:r>
          <w:rPr>
            <w:rStyle w:val="Hyperlink"/>
            <w:rFonts w:eastAsia="Times New Roman" w:cs="Times New Roman" w:ascii="Times New Roman" w:hAnsi="Times New Roman"/>
            <w:sz w:val="28"/>
            <w:szCs w:val="28"/>
            <w:lang w:eastAsia="ru-RU"/>
          </w:rPr>
          <w:t>kafedradino33viro@yandex.ru</w:t>
        </w:r>
      </w:hyperlink>
      <w:r>
        <w:rPr>
          <w:rFonts w:eastAsia="Times New Roman" w:cs="Times New Roman" w:ascii="Times New Roman" w:hAnsi="Times New Roman"/>
          <w:b/>
          <w:bCs/>
          <w:kern w:val="0"/>
          <w:sz w:val="28"/>
          <w:szCs w:val="28"/>
          <w:lang w:eastAsia="ru-RU" w:bidi="ar-SA"/>
        </w:rPr>
        <w:t xml:space="preserve">, 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  <w:t>тел. 8 (4922) 77-75-70, 8 (4922) 77-75-60.</w:t>
      </w:r>
    </w:p>
    <w:p>
      <w:pPr>
        <w:pStyle w:val="Normal"/>
        <w:ind w:left="-57"/>
        <w:jc w:val="right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Приложение 2</w:t>
      </w:r>
    </w:p>
    <w:p>
      <w:pPr>
        <w:pStyle w:val="Normal"/>
        <w:ind w:left="5103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639" w:type="dxa"/>
        <w:jc w:val="left"/>
        <w:tblInd w:w="109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HBand="0" w:noVBand="1" w:firstColumn="1" w:lastRow="0" w:lastColumn="0" w:firstRow="1"/>
      </w:tblPr>
      <w:tblGrid>
        <w:gridCol w:w="4535"/>
        <w:gridCol w:w="5103"/>
      </w:tblGrid>
      <w:tr>
        <w:trPr/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ЗАЯВКА НА УЧАСТИЕ В КОНКУРСЕ</w:t>
            </w:r>
          </w:p>
          <w:p>
            <w:pPr>
              <w:pStyle w:val="Normal"/>
              <w:widowControl w:val="false"/>
              <w:ind w:left="-284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«Детский сад моей мечты»</w:t>
            </w:r>
          </w:p>
        </w:tc>
      </w:tr>
      <w:tr>
        <w:trPr/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-284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Номинация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-284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525" w:hRule="atLeast"/>
        </w:trPr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-284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Ф.И. участника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526" w:hRule="atLeast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Возраст участника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-284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Ф.И.О. педагога, должность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33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Краткое наименование организации заявителя</w:t>
            </w:r>
          </w:p>
          <w:p>
            <w:pPr>
              <w:pStyle w:val="Normal"/>
              <w:widowControl w:val="false"/>
              <w:ind w:left="-284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(</w:t>
            </w:r>
            <w:r>
              <w:rPr>
                <w:rFonts w:cs="Times New Roman" w:ascii="Times New Roman" w:hAnsi="Times New Roman"/>
                <w:b/>
                <w:i/>
                <w:sz w:val="28"/>
                <w:szCs w:val="28"/>
              </w:rPr>
              <w:t>в соответствии с Уставом ОО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701" w:hRule="atLeast"/>
        </w:trPr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-284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Номер телефона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-284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е-mаil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sectPr>
          <w:headerReference w:type="default" r:id="rId6"/>
          <w:headerReference w:type="first" r:id="rId7"/>
          <w:type w:val="nextPage"/>
          <w:pgSz w:w="11906" w:h="16838"/>
          <w:pgMar w:left="1418" w:right="567" w:gutter="0" w:header="284" w:top="1101" w:footer="0" w:bottom="709"/>
          <w:pgNumType w:start="1" w:fmt="decimal"/>
          <w:formProt w:val="false"/>
          <w:textDirection w:val="lrTb"/>
          <w:docGrid w:type="default" w:linePitch="360" w:charSpace="0"/>
        </w:sectPr>
      </w:pPr>
    </w:p>
    <w:p>
      <w:pPr>
        <w:pStyle w:val="11"/>
        <w:spacing w:lineRule="auto" w:line="240"/>
        <w:ind w:left="5103"/>
        <w:jc w:val="center"/>
        <w:rPr>
          <w:szCs w:val="20"/>
        </w:rPr>
      </w:pPr>
      <w:bookmarkStart w:id="2" w:name="_jgjwmphexw8d_Копия_1"/>
      <w:bookmarkStart w:id="3" w:name="_rrakfyp3goyc_Копия_1"/>
      <w:bookmarkEnd w:id="2"/>
      <w:bookmarkEnd w:id="3"/>
      <w:r>
        <w:rPr>
          <w:szCs w:val="20"/>
        </w:rPr>
        <w:t>Приложение 3</w:t>
      </w:r>
    </w:p>
    <w:p>
      <w:pPr>
        <w:pStyle w:val="11"/>
        <w:spacing w:lineRule="auto" w:line="240"/>
        <w:ind w:left="5103"/>
        <w:jc w:val="center"/>
        <w:rPr>
          <w:szCs w:val="20"/>
        </w:rPr>
      </w:pPr>
      <w:r>
        <w:rPr>
          <w:szCs w:val="20"/>
        </w:rPr>
      </w:r>
    </w:p>
    <w:p>
      <w:pPr>
        <w:pStyle w:val="11"/>
        <w:spacing w:lineRule="auto" w:line="2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11"/>
        <w:spacing w:lineRule="auto" w:line="240"/>
        <w:jc w:val="center"/>
        <w:rPr>
          <w:sz w:val="28"/>
          <w:szCs w:val="28"/>
        </w:rPr>
      </w:pPr>
      <w:r>
        <w:rPr>
          <w:sz w:val="28"/>
          <w:szCs w:val="28"/>
        </w:rPr>
        <w:t>Состав жюри</w:t>
      </w:r>
    </w:p>
    <w:p>
      <w:pPr>
        <w:pStyle w:val="11"/>
        <w:spacing w:lineRule="auto" w:line="24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</w:p>
    <w:tbl>
      <w:tblPr>
        <w:tblW w:w="9854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36"/>
        <w:gridCol w:w="3042"/>
        <w:gridCol w:w="5876"/>
      </w:tblGrid>
      <w:tr>
        <w:trPr/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spacing w:lineRule="auto" w:line="24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Артеменко Ирина Владимировна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Методист кафедры дошкольного и начального образования ГАОУ ДПО ВО ВИРО</w:t>
            </w:r>
          </w:p>
        </w:tc>
      </w:tr>
      <w:tr>
        <w:trPr/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spacing w:lineRule="auto" w:line="24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Виноградова Жанна Валерьевна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Преподаватель I категории МБУ ДО «Детская художественная школа г. Владимира»</w:t>
            </w:r>
          </w:p>
        </w:tc>
      </w:tr>
      <w:tr>
        <w:trPr/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spacing w:lineRule="auto" w:line="24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Менщикова Лидия Николаевна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Доцент, методист кафедры дошкольного и начального образования ГАОУ ДПО ВО ВИРО</w:t>
            </w:r>
          </w:p>
        </w:tc>
      </w:tr>
      <w:tr>
        <w:trPr/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spacing w:lineRule="auto" w:line="24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Толкова Наталья Михайловна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кафедры дошкольного и начального образования ГАОУ ДПО ВО ВИРО</w:t>
            </w:r>
          </w:p>
        </w:tc>
      </w:tr>
      <w:tr>
        <w:trPr/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spacing w:lineRule="auto" w:line="24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Шмелева Ольга Александровна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 - эксперт отдела общего образования Министерства образования Владимирской области</w:t>
            </w:r>
          </w:p>
        </w:tc>
      </w:tr>
    </w:tbl>
    <w:p>
      <w:pPr>
        <w:pStyle w:val="11"/>
        <w:spacing w:lineRule="auto" w:line="240"/>
        <w:rPr>
          <w:szCs w:val="20"/>
        </w:rPr>
      </w:pPr>
      <w:r>
        <w:rPr>
          <w:szCs w:val="20"/>
        </w:rPr>
      </w:r>
    </w:p>
    <w:p>
      <w:pPr>
        <w:pStyle w:val="11"/>
        <w:spacing w:lineRule="auto" w:line="240"/>
        <w:rPr>
          <w:szCs w:val="20"/>
        </w:rPr>
      </w:pPr>
      <w:r>
        <w:rPr>
          <w:szCs w:val="20"/>
        </w:rPr>
      </w:r>
    </w:p>
    <w:p>
      <w:pPr>
        <w:pStyle w:val="11"/>
        <w:spacing w:lineRule="auto" w:line="240"/>
        <w:rPr>
          <w:szCs w:val="20"/>
        </w:rPr>
      </w:pPr>
      <w:r>
        <w:rPr>
          <w:szCs w:val="20"/>
        </w:rPr>
      </w:r>
    </w:p>
    <w:p>
      <w:pPr>
        <w:pStyle w:val="11"/>
        <w:spacing w:lineRule="auto" w:line="240"/>
        <w:rPr>
          <w:szCs w:val="20"/>
        </w:rPr>
      </w:pPr>
      <w:r>
        <w:rPr>
          <w:szCs w:val="20"/>
        </w:rPr>
      </w:r>
    </w:p>
    <w:p>
      <w:pPr>
        <w:pStyle w:val="11"/>
        <w:spacing w:lineRule="auto" w:line="240"/>
        <w:rPr>
          <w:szCs w:val="20"/>
        </w:rPr>
      </w:pPr>
      <w:r>
        <w:rPr>
          <w:szCs w:val="20"/>
        </w:rPr>
      </w:r>
    </w:p>
    <w:p>
      <w:pPr>
        <w:pStyle w:val="11"/>
        <w:spacing w:lineRule="auto" w:line="240"/>
        <w:rPr>
          <w:szCs w:val="20"/>
        </w:rPr>
      </w:pPr>
      <w:r>
        <w:rPr>
          <w:szCs w:val="20"/>
        </w:rPr>
      </w:r>
    </w:p>
    <w:p>
      <w:pPr>
        <w:pStyle w:val="11"/>
        <w:spacing w:lineRule="auto" w:line="240"/>
        <w:rPr>
          <w:szCs w:val="20"/>
        </w:rPr>
      </w:pPr>
      <w:r>
        <w:rPr>
          <w:szCs w:val="20"/>
        </w:rPr>
      </w:r>
    </w:p>
    <w:p>
      <w:pPr>
        <w:pStyle w:val="11"/>
        <w:spacing w:lineRule="auto" w:line="240"/>
        <w:rPr>
          <w:szCs w:val="20"/>
        </w:rPr>
      </w:pPr>
      <w:r>
        <w:rPr>
          <w:szCs w:val="20"/>
        </w:rPr>
      </w:r>
    </w:p>
    <w:p>
      <w:pPr>
        <w:pStyle w:val="11"/>
        <w:spacing w:lineRule="auto" w:line="240"/>
        <w:rPr>
          <w:szCs w:val="20"/>
        </w:rPr>
      </w:pPr>
      <w:r>
        <w:rPr>
          <w:szCs w:val="20"/>
        </w:rPr>
      </w:r>
    </w:p>
    <w:p>
      <w:pPr>
        <w:pStyle w:val="11"/>
        <w:spacing w:lineRule="auto" w:line="240"/>
        <w:rPr>
          <w:szCs w:val="20"/>
        </w:rPr>
      </w:pPr>
      <w:r>
        <w:rPr>
          <w:szCs w:val="20"/>
        </w:rPr>
      </w:r>
    </w:p>
    <w:p>
      <w:pPr>
        <w:pStyle w:val="11"/>
        <w:spacing w:lineRule="auto" w:line="240"/>
        <w:rPr>
          <w:szCs w:val="20"/>
        </w:rPr>
      </w:pPr>
      <w:r>
        <w:rPr>
          <w:szCs w:val="20"/>
        </w:rPr>
      </w:r>
    </w:p>
    <w:p>
      <w:pPr>
        <w:pStyle w:val="11"/>
        <w:spacing w:lineRule="auto" w:line="240"/>
        <w:rPr>
          <w:szCs w:val="20"/>
        </w:rPr>
      </w:pPr>
      <w:r>
        <w:rPr>
          <w:szCs w:val="20"/>
        </w:rPr>
      </w:r>
    </w:p>
    <w:p>
      <w:pPr>
        <w:pStyle w:val="11"/>
        <w:spacing w:lineRule="auto" w:line="240"/>
        <w:rPr>
          <w:szCs w:val="20"/>
        </w:rPr>
      </w:pPr>
      <w:r>
        <w:rPr>
          <w:szCs w:val="20"/>
        </w:rPr>
      </w:r>
    </w:p>
    <w:p>
      <w:pPr>
        <w:pStyle w:val="11"/>
        <w:spacing w:lineRule="auto" w:line="240"/>
        <w:rPr>
          <w:szCs w:val="20"/>
        </w:rPr>
      </w:pPr>
      <w:r>
        <w:rPr>
          <w:szCs w:val="20"/>
        </w:rPr>
      </w:r>
    </w:p>
    <w:p>
      <w:pPr>
        <w:pStyle w:val="11"/>
        <w:spacing w:lineRule="auto" w:line="240"/>
        <w:rPr>
          <w:szCs w:val="20"/>
        </w:rPr>
      </w:pPr>
      <w:r>
        <w:rPr>
          <w:szCs w:val="20"/>
        </w:rPr>
      </w:r>
    </w:p>
    <w:p>
      <w:pPr>
        <w:pStyle w:val="11"/>
        <w:spacing w:lineRule="auto" w:line="240"/>
        <w:rPr>
          <w:szCs w:val="20"/>
        </w:rPr>
      </w:pPr>
      <w:r>
        <w:rPr>
          <w:szCs w:val="20"/>
        </w:rPr>
      </w:r>
    </w:p>
    <w:p>
      <w:pPr>
        <w:pStyle w:val="11"/>
        <w:spacing w:lineRule="auto" w:line="240"/>
        <w:rPr>
          <w:szCs w:val="20"/>
        </w:rPr>
      </w:pPr>
      <w:r>
        <w:rPr>
          <w:szCs w:val="20"/>
        </w:rPr>
      </w:r>
    </w:p>
    <w:p>
      <w:pPr>
        <w:pStyle w:val="11"/>
        <w:spacing w:lineRule="auto" w:line="240"/>
        <w:rPr>
          <w:szCs w:val="20"/>
        </w:rPr>
      </w:pPr>
      <w:r>
        <w:rPr>
          <w:szCs w:val="20"/>
        </w:rPr>
      </w:r>
    </w:p>
    <w:p>
      <w:pPr>
        <w:pStyle w:val="11"/>
        <w:spacing w:lineRule="auto" w:line="240"/>
        <w:rPr>
          <w:szCs w:val="20"/>
        </w:rPr>
      </w:pPr>
      <w:r>
        <w:rPr>
          <w:szCs w:val="20"/>
        </w:rPr>
      </w:r>
    </w:p>
    <w:p>
      <w:pPr>
        <w:pStyle w:val="11"/>
        <w:spacing w:lineRule="auto" w:line="240"/>
        <w:rPr>
          <w:szCs w:val="20"/>
        </w:rPr>
      </w:pPr>
      <w:r>
        <w:rPr>
          <w:szCs w:val="20"/>
        </w:rPr>
      </w:r>
    </w:p>
    <w:p>
      <w:pPr>
        <w:pStyle w:val="11"/>
        <w:spacing w:lineRule="auto" w:line="240"/>
        <w:rPr>
          <w:szCs w:val="20"/>
        </w:rPr>
      </w:pPr>
      <w:r>
        <w:rPr>
          <w:szCs w:val="20"/>
        </w:rPr>
      </w:r>
    </w:p>
    <w:p>
      <w:pPr>
        <w:pStyle w:val="11"/>
        <w:spacing w:lineRule="auto" w:line="240"/>
        <w:rPr>
          <w:szCs w:val="20"/>
        </w:rPr>
      </w:pPr>
      <w:r>
        <w:rPr>
          <w:szCs w:val="20"/>
        </w:rPr>
      </w:r>
    </w:p>
    <w:p>
      <w:pPr>
        <w:pStyle w:val="11"/>
        <w:spacing w:lineRule="auto" w:line="240"/>
        <w:rPr>
          <w:szCs w:val="20"/>
        </w:rPr>
      </w:pPr>
      <w:r>
        <w:rPr>
          <w:szCs w:val="20"/>
        </w:rPr>
      </w:r>
    </w:p>
    <w:p>
      <w:pPr>
        <w:pStyle w:val="11"/>
        <w:spacing w:lineRule="auto" w:line="240"/>
        <w:rPr>
          <w:szCs w:val="20"/>
        </w:rPr>
      </w:pPr>
      <w:r>
        <w:rPr>
          <w:szCs w:val="20"/>
        </w:rPr>
      </w:r>
    </w:p>
    <w:p>
      <w:pPr>
        <w:pStyle w:val="11"/>
        <w:spacing w:lineRule="auto" w:line="240"/>
        <w:rPr>
          <w:szCs w:val="20"/>
        </w:rPr>
      </w:pPr>
      <w:r>
        <w:rPr>
          <w:szCs w:val="20"/>
        </w:rPr>
      </w:r>
    </w:p>
    <w:p>
      <w:pPr>
        <w:pStyle w:val="11"/>
        <w:spacing w:lineRule="auto" w:line="240"/>
        <w:rPr>
          <w:szCs w:val="20"/>
        </w:rPr>
      </w:pPr>
      <w:r>
        <w:rPr>
          <w:szCs w:val="20"/>
        </w:rPr>
      </w:r>
    </w:p>
    <w:p>
      <w:pPr>
        <w:pStyle w:val="11"/>
        <w:spacing w:lineRule="auto" w:line="240"/>
        <w:rPr>
          <w:szCs w:val="20"/>
        </w:rPr>
      </w:pPr>
      <w:r>
        <w:rPr>
          <w:szCs w:val="20"/>
        </w:rPr>
      </w:r>
    </w:p>
    <w:p>
      <w:pPr>
        <w:pStyle w:val="11"/>
        <w:spacing w:lineRule="auto" w:line="240"/>
        <w:rPr>
          <w:szCs w:val="20"/>
        </w:rPr>
      </w:pPr>
      <w:r>
        <w:rPr>
          <w:szCs w:val="20"/>
        </w:rPr>
      </w:r>
    </w:p>
    <w:p>
      <w:pPr>
        <w:pStyle w:val="11"/>
        <w:spacing w:lineRule="auto" w:line="240"/>
        <w:rPr>
          <w:szCs w:val="20"/>
        </w:rPr>
      </w:pPr>
      <w:r>
        <w:rPr>
          <w:szCs w:val="20"/>
        </w:rPr>
      </w:r>
    </w:p>
    <w:p>
      <w:pPr>
        <w:pStyle w:val="11"/>
        <w:spacing w:lineRule="auto" w:line="240"/>
        <w:rPr>
          <w:szCs w:val="20"/>
        </w:rPr>
      </w:pPr>
      <w:r>
        <w:rPr>
          <w:szCs w:val="20"/>
        </w:rPr>
      </w:r>
    </w:p>
    <w:p>
      <w:pPr>
        <w:pStyle w:val="11"/>
        <w:spacing w:lineRule="auto" w:line="240"/>
        <w:rPr>
          <w:szCs w:val="20"/>
        </w:rPr>
      </w:pPr>
      <w:r>
        <w:rPr>
          <w:szCs w:val="20"/>
        </w:rPr>
      </w:r>
    </w:p>
    <w:p>
      <w:pPr>
        <w:pStyle w:val="11"/>
        <w:spacing w:lineRule="auto" w:line="240"/>
        <w:rPr>
          <w:szCs w:val="20"/>
        </w:rPr>
      </w:pPr>
      <w:r>
        <w:rPr>
          <w:szCs w:val="20"/>
        </w:rPr>
      </w:r>
    </w:p>
    <w:p>
      <w:pPr>
        <w:pStyle w:val="Normal"/>
        <w:ind w:left="5670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ind w:left="5670"/>
        <w:jc w:val="right"/>
        <w:rPr>
          <w:b/>
          <w:bCs/>
        </w:rPr>
      </w:pPr>
      <w:r>
        <w:rPr>
          <w:rFonts w:cs="Times New Roman" w:ascii="Times New Roman" w:hAnsi="Times New Roman"/>
          <w:b/>
          <w:bCs/>
        </w:rPr>
        <w:t>Приложение № 4</w:t>
      </w:r>
    </w:p>
    <w:p>
      <w:pPr>
        <w:pStyle w:val="Normal"/>
        <w:numPr>
          <w:ilvl w:val="0"/>
          <w:numId w:val="0"/>
        </w:numPr>
        <w:ind w:left="567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Ректору</w:t>
      </w:r>
    </w:p>
    <w:p>
      <w:pPr>
        <w:pStyle w:val="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ГАОУ ДПО ВО ВИРО</w:t>
      </w:r>
    </w:p>
    <w:p>
      <w:pPr>
        <w:pStyle w:val="Normal"/>
        <w:jc w:val="right"/>
        <w:rPr>
          <w:rFonts w:ascii="Times New Roman" w:hAnsi="Times New Roman" w:cs="Times New Roman"/>
          <w:iCs/>
          <w:sz w:val="20"/>
          <w:szCs w:val="20"/>
        </w:rPr>
      </w:pPr>
      <w:r>
        <w:rPr>
          <w:rFonts w:cs="Times New Roman" w:ascii="Times New Roman" w:hAnsi="Times New Roman"/>
          <w:iCs/>
          <w:sz w:val="20"/>
          <w:szCs w:val="20"/>
        </w:rPr>
        <w:t>Артамоновой  М.В.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Согласие на обработку персональных данных</w:t>
      </w:r>
    </w:p>
    <w:p>
      <w:pPr>
        <w:pStyle w:val="Normal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ab/>
        <w:t xml:space="preserve">Я, ___________________________________________________________________, 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  <w:t>(Ф.И.О.)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проживающий по адресу _______________________________________________________ паспорт серии _____________, номер _______________, выданный ___________________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_____________________________________________________________________________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« ___ » ___________ _____ года, в соответствии  с   Федеральным     законом      от 27.07.2006 № 152-ФЗ «О персональных данных»,  </w:t>
      </w:r>
      <w:r>
        <w:rPr>
          <w:rFonts w:cs="Times New Roman" w:ascii="Times New Roman" w:hAnsi="Times New Roman"/>
          <w:spacing w:val="9"/>
          <w:sz w:val="20"/>
          <w:szCs w:val="20"/>
        </w:rPr>
        <w:t xml:space="preserve">даю согласие </w:t>
      </w:r>
      <w:r>
        <w:rPr>
          <w:rFonts w:cs="Times New Roman" w:ascii="Times New Roman" w:hAnsi="Times New Roman"/>
          <w:sz w:val="20"/>
          <w:szCs w:val="20"/>
        </w:rPr>
        <w:t xml:space="preserve">ГАОУ ДПО ВО ВИРО, расположенному по адресу: г. Владимир, пр-т Ленина, д. 8а,  </w:t>
      </w:r>
      <w:r>
        <w:rPr>
          <w:rFonts w:cs="Times New Roman" w:ascii="Times New Roman" w:hAnsi="Times New Roman"/>
          <w:spacing w:val="9"/>
          <w:sz w:val="20"/>
          <w:szCs w:val="20"/>
        </w:rPr>
        <w:t xml:space="preserve">на </w:t>
      </w:r>
      <w:r>
        <w:rPr>
          <w:rFonts w:eastAsia="Calibri" w:cs="Times New Roman" w:ascii="Times New Roman" w:hAnsi="Times New Roman"/>
          <w:sz w:val="20"/>
          <w:szCs w:val="20"/>
        </w:rPr>
        <w:t xml:space="preserve">сбор, запись, систематизацию, накопление, хранение, уточнение (обновление, изменение), извлечение, использование, передачу (предоставление, доступ в случаях прямо предусмотренных действующим законодательством РФ с соблюдением требований внутренних актов ГАОУ ДПО ВО ВИРО), обезличивание, блокирование, уничтожение, удаление </w:t>
      </w:r>
      <w:r>
        <w:rPr>
          <w:rFonts w:cs="Times New Roman" w:ascii="Times New Roman" w:hAnsi="Times New Roman"/>
          <w:sz w:val="20"/>
          <w:szCs w:val="20"/>
        </w:rPr>
        <w:t>следующих персональных данных для регистрации участия в конкурсе и размещения в электронном сборнике:</w:t>
      </w:r>
    </w:p>
    <w:p>
      <w:pPr>
        <w:pStyle w:val="NormalWeb"/>
        <w:tabs>
          <w:tab w:val="clear" w:pos="709"/>
          <w:tab w:val="left" w:pos="175" w:leader="none"/>
          <w:tab w:val="left" w:pos="284" w:leader="none"/>
        </w:tabs>
        <w:spacing w:before="280" w:after="28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Фамилия, имя, отчество, год рождения, территория, телефон, достижения, электронная почта, место работы, должность</w:t>
      </w:r>
    </w:p>
    <w:p>
      <w:pPr>
        <w:pStyle w:val="NormalWeb"/>
        <w:tabs>
          <w:tab w:val="clear" w:pos="709"/>
          <w:tab w:val="left" w:pos="175" w:leader="none"/>
          <w:tab w:val="left" w:pos="284" w:leader="none"/>
        </w:tabs>
        <w:spacing w:before="280" w:after="280"/>
        <w:jc w:val="both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 xml:space="preserve">с использованием неавтоматизированных и автоматизированных средств обработки </w:t>
      </w:r>
      <w:r>
        <w:rPr>
          <w:b/>
          <w:sz w:val="20"/>
          <w:szCs w:val="20"/>
        </w:rPr>
        <w:t xml:space="preserve">в целях </w:t>
      </w:r>
      <w:r>
        <w:rPr>
          <w:b/>
          <w:bCs/>
          <w:sz w:val="20"/>
          <w:szCs w:val="20"/>
        </w:rPr>
        <w:t>регистрации сведений, необходимых для участия в конкурсе «Техномир».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  <w:t xml:space="preserve">Персональные данные, на обработку которых распространяется данное разрешение, включают в себя данные, предоставленные мною при заполнении заявки, конкурсных работ и других документов, </w:t>
      </w:r>
      <w:r>
        <w:rPr>
          <w:rFonts w:cs="Times New Roman" w:ascii="Times New Roman" w:hAnsi="Times New Roman"/>
          <w:sz w:val="20"/>
          <w:szCs w:val="20"/>
        </w:rPr>
        <w:t>для размещения в Интернете, в базе данных об участниках конкурса.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pacing w:val="-1"/>
          <w:sz w:val="20"/>
          <w:szCs w:val="20"/>
        </w:rPr>
      </w:pPr>
      <w:r>
        <w:rPr>
          <w:rFonts w:cs="Times New Roman" w:ascii="Times New Roman" w:hAnsi="Times New Roman"/>
          <w:spacing w:val="-1"/>
          <w:sz w:val="20"/>
          <w:szCs w:val="20"/>
        </w:rPr>
        <w:t xml:space="preserve">Я утверждаю, что ознакомлен </w:t>
      </w:r>
      <w:r>
        <w:rPr>
          <w:rFonts w:cs="Times New Roman" w:ascii="Times New Roman" w:hAnsi="Times New Roman"/>
          <w:sz w:val="20"/>
          <w:szCs w:val="20"/>
        </w:rPr>
        <w:t>с документами организации, устанавливающими порядок обработки персональных данных, а также с моими правами и обязанностями в этой области.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pacing w:val="-1"/>
          <w:sz w:val="20"/>
          <w:szCs w:val="20"/>
        </w:rPr>
      </w:pPr>
      <w:r>
        <w:rPr>
          <w:rFonts w:cs="Times New Roman" w:ascii="Times New Roman" w:hAnsi="Times New Roman"/>
          <w:spacing w:val="-1"/>
          <w:sz w:val="20"/>
          <w:szCs w:val="20"/>
        </w:rPr>
        <w:t>Согласие вступает в силу со дня его подписания и действует в течение трех лет.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pacing w:val="-1"/>
          <w:sz w:val="20"/>
          <w:szCs w:val="20"/>
        </w:rPr>
      </w:pPr>
      <w:r>
        <w:rPr>
          <w:rFonts w:cs="Times New Roman" w:ascii="Times New Roman" w:hAnsi="Times New Roman"/>
          <w:spacing w:val="-1"/>
          <w:sz w:val="20"/>
          <w:szCs w:val="20"/>
        </w:rPr>
        <w:t xml:space="preserve">Я вправе отозвать свое согласие на обработку ПДн посредством соответствующего письменного заявления, что влечет дальнейшее прекращение отношений с ГАОУ ДПО ВО ВИРО. 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« ___ » __________ 20_ г.                                                                              ____________________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b/>
          <w:bCs/>
          <w:i/>
        </w:rPr>
        <w:t xml:space="preserve">                                                                                    </w:t>
      </w:r>
      <w:r>
        <w:rPr>
          <w:b/>
          <w:bCs/>
          <w:i/>
        </w:rPr>
        <w:t>(подпись)</w:t>
      </w:r>
    </w:p>
    <w:p>
      <w:pPr>
        <w:pStyle w:val="Normal"/>
        <w:widowControl w:val="false"/>
        <w:ind w:left="60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ind w:left="60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ind w:left="60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ind w:left="60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ind w:left="600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widowControl w:val="false"/>
        <w:ind w:left="600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widowControl w:val="false"/>
        <w:ind w:left="600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widowControl w:val="false"/>
        <w:ind w:left="600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widowControl w:val="false"/>
        <w:ind w:left="600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widowControl w:val="false"/>
        <w:ind w:left="600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widowControl w:val="false"/>
        <w:ind w:left="600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widowControl w:val="false"/>
        <w:ind w:left="600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sectPr>
      <w:headerReference w:type="default" r:id="rId8"/>
      <w:headerReference w:type="first" r:id="rId9"/>
      <w:type w:val="nextPage"/>
      <w:pgSz w:w="11906" w:h="16838"/>
      <w:pgMar w:left="1418" w:right="567" w:gutter="0" w:header="284" w:top="1101" w:footer="0" w:bottom="709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swiss"/>
    <w:pitch w:val="variable"/>
  </w:font>
  <w:font w:name="OpenSymbol">
    <w:altName w:val="Arial Unicode MS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swiss"/>
    <w:pitch w:val="variable"/>
  </w:font>
  <w:font w:name="YS Text">
    <w:altName w:val="apple-system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31607845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Droid Sans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0" w:qFormat="1"/>
    <w:lsdException w:name="List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0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Droid Sans Devanagari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Normal"/>
    <w:next w:val="Normal"/>
    <w:link w:val="1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2"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3"/>
    <w:unhideWhenUsed/>
    <w:qFormat/>
    <w:rsid w:val="00d331d3"/>
    <w:pPr>
      <w:keepNext w:val="true"/>
      <w:keepLines/>
      <w:spacing w:before="200" w:after="0"/>
      <w:outlineLvl w:val="2"/>
    </w:pPr>
    <w:rPr>
      <w:rFonts w:ascii="Arial" w:hAnsi="Arial" w:eastAsia="DejaVu Sans" w:cs="Mangal" w:asciiTheme="majorHAnsi" w:eastAsiaTheme="majorEastAsia" w:hAnsiTheme="majorHAnsi"/>
      <w:b/>
      <w:bCs/>
      <w:color w:themeColor="accent1" w:val="18A303"/>
      <w:szCs w:val="21"/>
    </w:rPr>
  </w:style>
  <w:style w:type="paragraph" w:styleId="Heading4">
    <w:name w:val="heading 4"/>
    <w:basedOn w:val="Normal"/>
    <w:next w:val="Normal"/>
    <w:link w:val="4"/>
    <w:unhideWhenUsed/>
    <w:qFormat/>
    <w:rsid w:val="00d331d3"/>
    <w:pPr>
      <w:keepNext w:val="true"/>
      <w:keepLines/>
      <w:spacing w:before="200" w:after="0"/>
      <w:outlineLvl w:val="3"/>
    </w:pPr>
    <w:rPr>
      <w:rFonts w:ascii="Arial" w:hAnsi="Arial" w:eastAsia="DejaVu Sans" w:cs="Mangal" w:asciiTheme="majorHAnsi" w:eastAsiaTheme="majorEastAsia" w:hAnsiTheme="majorHAnsi"/>
      <w:b/>
      <w:bCs/>
      <w:i/>
      <w:iCs/>
      <w:color w:themeColor="accent1" w:val="18A303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yle10" w:customStyle="1">
    <w:name w:val="Ссылка указателя"/>
    <w:qFormat/>
    <w:rPr/>
  </w:style>
  <w:style w:type="character" w:styleId="Style11" w:customStyle="1">
    <w:name w:val="Нижний колонтитул Знак"/>
    <w:basedOn w:val="DefaultParagraphFont"/>
    <w:uiPriority w:val="99"/>
    <w:qFormat/>
    <w:rsid w:val="0076160b"/>
    <w:rPr>
      <w:rFonts w:cs="Mangal"/>
      <w:szCs w:val="21"/>
    </w:rPr>
  </w:style>
  <w:style w:type="character" w:styleId="3" w:customStyle="1">
    <w:name w:val="Заголовок 3 Знак"/>
    <w:basedOn w:val="DefaultParagraphFont"/>
    <w:qFormat/>
    <w:rsid w:val="00d331d3"/>
    <w:rPr>
      <w:rFonts w:ascii="Arial" w:hAnsi="Arial" w:eastAsia="DejaVu Sans" w:cs="Mangal" w:asciiTheme="majorHAnsi" w:eastAsiaTheme="majorEastAsia" w:hAnsiTheme="majorHAnsi"/>
      <w:b/>
      <w:bCs/>
      <w:color w:themeColor="accent1" w:val="18A303"/>
      <w:szCs w:val="21"/>
    </w:rPr>
  </w:style>
  <w:style w:type="character" w:styleId="4" w:customStyle="1">
    <w:name w:val="Заголовок 4 Знак"/>
    <w:basedOn w:val="DefaultParagraphFont"/>
    <w:qFormat/>
    <w:rsid w:val="00d331d3"/>
    <w:rPr>
      <w:rFonts w:ascii="Arial" w:hAnsi="Arial" w:eastAsia="DejaVu Sans" w:cs="Mangal" w:asciiTheme="majorHAnsi" w:eastAsiaTheme="majorEastAsia" w:hAnsiTheme="majorHAnsi"/>
      <w:b/>
      <w:bCs/>
      <w:i/>
      <w:iCs/>
      <w:color w:themeColor="accent1" w:val="18A303"/>
      <w:szCs w:val="21"/>
    </w:rPr>
  </w:style>
  <w:style w:type="character" w:styleId="1" w:customStyle="1">
    <w:name w:val="Заголовок 1 Знак"/>
    <w:basedOn w:val="DefaultParagraphFont"/>
    <w:qFormat/>
    <w:rsid w:val="00d331d3"/>
    <w:rPr>
      <w:sz w:val="40"/>
      <w:szCs w:val="40"/>
    </w:rPr>
  </w:style>
  <w:style w:type="character" w:styleId="2" w:customStyle="1">
    <w:name w:val="Заголовок 2 Знак"/>
    <w:basedOn w:val="DefaultParagraphFont"/>
    <w:qFormat/>
    <w:rsid w:val="00d331d3"/>
    <w:rPr>
      <w:sz w:val="32"/>
      <w:szCs w:val="32"/>
    </w:rPr>
  </w:style>
  <w:style w:type="character" w:styleId="Style12" w:customStyle="1">
    <w:name w:val="Основной текст Знак"/>
    <w:basedOn w:val="DefaultParagraphFont"/>
    <w:qFormat/>
    <w:rsid w:val="00d331d3"/>
    <w:rPr/>
  </w:style>
  <w:style w:type="character" w:styleId="Style13" w:customStyle="1">
    <w:name w:val="Верхний колонтитул Знак"/>
    <w:basedOn w:val="DefaultParagraphFont"/>
    <w:uiPriority w:val="99"/>
    <w:qFormat/>
    <w:rsid w:val="00d331d3"/>
    <w:rPr>
      <w:rFonts w:ascii="Times New Roman" w:hAnsi="Times New Roman" w:eastAsia="Times New Roman" w:cs="Times New Roman"/>
      <w:kern w:val="0"/>
      <w:lang w:eastAsia="ru-RU" w:bidi="ar-SA"/>
    </w:rPr>
  </w:style>
  <w:style w:type="character" w:styleId="Style14" w:customStyle="1">
    <w:name w:val="Основной текст с отступом Знак"/>
    <w:basedOn w:val="DefaultParagraphFont"/>
    <w:qFormat/>
    <w:rsid w:val="00d331d3"/>
    <w:rPr>
      <w:rFonts w:ascii="Times New Roman" w:hAnsi="Times New Roman" w:eastAsia="Times New Roman" w:cs="Times New Roman"/>
      <w:kern w:val="0"/>
      <w:sz w:val="28"/>
      <w:lang w:eastAsia="ru-RU" w:bidi="ar-SA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7120c2"/>
    <w:rPr>
      <w:rFonts w:ascii="Tahoma" w:hAnsi="Tahoma" w:cs="Mangal"/>
      <w:sz w:val="16"/>
      <w:szCs w:val="14"/>
    </w:rPr>
  </w:style>
  <w:style w:type="character" w:styleId="Style16" w:customStyle="1">
    <w:name w:val="Маркеры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paragraph" w:styleId="Style17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link w:val="Style12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8" w:customStyle="1">
    <w:name w:val="Указатель"/>
    <w:basedOn w:val="Normal"/>
    <w:qFormat/>
    <w:pPr>
      <w:suppressLineNumbers/>
    </w:pPr>
    <w:rPr>
      <w:rFonts w:cs="Droid Sans"/>
    </w:rPr>
  </w:style>
  <w:style w:type="paragraph" w:styleId="user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cs="Droid Sans"/>
      <w:sz w:val="28"/>
      <w:szCs w:val="28"/>
    </w:rPr>
  </w:style>
  <w:style w:type="paragraph" w:styleId="IndexHeading">
    <w:name w:val="index heading"/>
    <w:basedOn w:val="Style17"/>
    <w:pPr/>
    <w:rPr/>
  </w:style>
  <w:style w:type="paragraph" w:styleId="11" w:customStyle="1">
    <w:name w:val="Обычный1"/>
    <w:qFormat/>
    <w:pPr>
      <w:widowControl/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bidi="ar-SA" w:val="ru-RU"/>
    </w:rPr>
  </w:style>
  <w:style w:type="paragraph" w:styleId="TOCHeading">
    <w:name w:val="TOC Heading"/>
    <w:basedOn w:val="Heading1"/>
    <w:next w:val="Normal"/>
    <w:qFormat/>
    <w:pPr>
      <w:spacing w:before="480" w:after="0"/>
      <w:outlineLvl w:val="9"/>
    </w:pPr>
    <w:rPr>
      <w:rFonts w:ascii="Arial" w:hAnsi="Arial" w:eastAsia="DejaVu Sans" w:cs="DejaVu Sans" w:asciiTheme="majorHAnsi" w:cstheme="majorBidi" w:eastAsiaTheme="majorEastAsia" w:hAnsiTheme="majorHAnsi"/>
      <w:b/>
      <w:bCs/>
      <w:color w:themeColor="accent1" w:themeShade="bf" w:val="117A02"/>
      <w:sz w:val="28"/>
      <w:szCs w:val="28"/>
    </w:rPr>
  </w:style>
  <w:style w:type="paragraph" w:styleId="TOC1">
    <w:name w:val="toc 1"/>
    <w:basedOn w:val="Normal"/>
    <w:next w:val="Normal"/>
    <w:pPr>
      <w:spacing w:before="0" w:after="100"/>
    </w:pPr>
    <w:rPr/>
  </w:style>
  <w:style w:type="paragraph" w:styleId="TOC2">
    <w:name w:val="toc 2"/>
    <w:basedOn w:val="Normal"/>
    <w:next w:val="Normal"/>
    <w:pPr>
      <w:spacing w:before="0" w:after="100"/>
      <w:ind w:left="220"/>
    </w:pPr>
    <w:rPr/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Style19" w:customStyle="1">
    <w:name w:val="Колонтитул"/>
    <w:basedOn w:val="Normal"/>
    <w:qFormat/>
    <w:rsid w:val="00d331d3"/>
    <w:pPr/>
    <w:rPr/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11"/>
    <w:link w:val="Style13"/>
    <w:uiPriority w:val="99"/>
    <w:pPr>
      <w:tabs>
        <w:tab w:val="clear" w:pos="709"/>
        <w:tab w:val="center" w:pos="4677" w:leader="none"/>
        <w:tab w:val="right" w:pos="9355" w:leader="none"/>
      </w:tabs>
      <w:spacing w:lineRule="auto" w:line="240"/>
    </w:pPr>
    <w:rPr/>
  </w:style>
  <w:style w:type="paragraph" w:styleId="BodyTextIndent">
    <w:name w:val="Body Text Indent"/>
    <w:basedOn w:val="11"/>
    <w:link w:val="Style14"/>
    <w:pPr>
      <w:spacing w:lineRule="auto" w:line="240"/>
      <w:ind w:firstLine="720"/>
    </w:pPr>
    <w:rPr>
      <w:sz w:val="28"/>
    </w:rPr>
  </w:style>
  <w:style w:type="paragraph" w:styleId="Footer">
    <w:name w:val="footer"/>
    <w:basedOn w:val="Normal"/>
    <w:link w:val="Style11"/>
    <w:uiPriority w:val="99"/>
    <w:unhideWhenUsed/>
    <w:rsid w:val="0076160b"/>
    <w:pPr>
      <w:tabs>
        <w:tab w:val="clear" w:pos="709"/>
        <w:tab w:val="center" w:pos="4677" w:leader="none"/>
        <w:tab w:val="right" w:pos="9355" w:leader="none"/>
      </w:tabs>
    </w:pPr>
    <w:rPr>
      <w:rFonts w:cs="Mangal"/>
      <w:szCs w:val="21"/>
    </w:rPr>
  </w:style>
  <w:style w:type="paragraph" w:styleId="Index1">
    <w:name w:val="index 1"/>
    <w:basedOn w:val="Normal"/>
    <w:next w:val="Normal"/>
    <w:autoRedefine/>
    <w:uiPriority w:val="99"/>
    <w:semiHidden/>
    <w:unhideWhenUsed/>
    <w:qFormat/>
    <w:rsid w:val="00d331d3"/>
    <w:pPr>
      <w:ind w:hanging="240" w:left="240"/>
    </w:pPr>
    <w:rPr>
      <w:rFonts w:cs="Mangal"/>
      <w:szCs w:val="21"/>
    </w:rPr>
  </w:style>
  <w:style w:type="paragraph" w:styleId="Style20" w:customStyle="1">
    <w:name w:val="Содержимое врезки"/>
    <w:basedOn w:val="Normal"/>
    <w:qFormat/>
    <w:rsid w:val="00d331d3"/>
    <w:pPr/>
    <w:rPr/>
  </w:style>
  <w:style w:type="paragraph" w:styleId="TableParagraph" w:customStyle="1">
    <w:name w:val="Table Paragraph"/>
    <w:basedOn w:val="Normal"/>
    <w:qFormat/>
    <w:rsid w:val="00d331d3"/>
    <w:pPr>
      <w:ind w:left="100"/>
    </w:pPr>
    <w:rPr>
      <w:rFonts w:ascii="Times New Roman" w:hAnsi="Times New Roman" w:eastAsia="Times New Roman" w:cs="Times New Roman"/>
      <w:lang w:eastAsia="en-US" w:bidi="ar-SA"/>
    </w:rPr>
  </w:style>
  <w:style w:type="paragraph" w:styleId="NormalWeb">
    <w:name w:val="Normal (Web)"/>
    <w:basedOn w:val="Normal"/>
    <w:uiPriority w:val="99"/>
    <w:unhideWhenUsed/>
    <w:qFormat/>
    <w:rsid w:val="00dc2692"/>
    <w:pPr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ru-RU" w:bidi="ar-SA"/>
    </w:rPr>
  </w:style>
  <w:style w:type="paragraph" w:styleId="Style21" w:customStyle="1">
    <w:name w:val="Содержимое таблицы"/>
    <w:basedOn w:val="Normal"/>
    <w:qFormat/>
    <w:rsid w:val="002f132e"/>
    <w:pPr>
      <w:widowControl w:val="false"/>
      <w:suppressLineNumbers/>
      <w:spacing w:lineRule="auto" w:line="276" w:before="0" w:after="200"/>
    </w:pPr>
    <w:rPr>
      <w:rFonts w:ascii="Calibri" w:hAnsi="Calibri" w:eastAsia="Calibri" w:cs="DejaVu Sans" w:cstheme="minorBidi"/>
      <w:kern w:val="0"/>
      <w:sz w:val="22"/>
      <w:szCs w:val="22"/>
      <w:lang w:eastAsia="en-US" w:bidi="ar-SA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7120c2"/>
    <w:pPr/>
    <w:rPr>
      <w:rFonts w:ascii="Tahoma" w:hAnsi="Tahoma" w:cs="Mangal"/>
      <w:sz w:val="16"/>
      <w:szCs w:val="14"/>
    </w:rPr>
  </w:style>
  <w:style w:type="paragraph" w:styleId="Style22" w:customStyle="1">
    <w:name w:val="Заголовок таблицы"/>
    <w:basedOn w:val="Style21"/>
    <w:qFormat/>
    <w:pPr>
      <w:jc w:val="center"/>
    </w:pPr>
    <w:rPr>
      <w:b/>
      <w:bCs/>
    </w:rPr>
  </w:style>
  <w:style w:type="numbering" w:styleId="Style23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afedradino33viro@yandex.ru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header" Target="header7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7B2BC-C017-49FD-ADE6-FBE72A849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Application>LibreOffice/24.8.5.2$Linux_X86_64 LibreOffice_project/480$Build-2</Application>
  <AppVersion>15.0000</AppVersion>
  <Pages>8</Pages>
  <Words>993</Words>
  <Characters>6976</Characters>
  <CharactersWithSpaces>8206</CharactersWithSpaces>
  <Paragraphs>111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2024-10-30T13:04:00Z</dcterms:created>
  <dc:creator>Ольга Александровна Шмелева</dc:creator>
  <dc:description/>
  <dc:language>ru-RU</dc:language>
  <cp:lastModifiedBy/>
  <cp:lastPrinted>2026-03-23T11:31:00Z</cp:lastPrinted>
  <dcterms:modified xsi:type="dcterms:W3CDTF">2026-03-24T15:31:37Z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